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D7892B" w14:textId="32EAA5EF" w:rsidR="007B5EF9" w:rsidRPr="00CE77BF" w:rsidRDefault="00033F61" w:rsidP="0057089E">
      <w:pPr>
        <w:spacing w:after="0" w:line="240" w:lineRule="auto"/>
        <w:jc w:val="center"/>
        <w:rPr>
          <w:rFonts w:cs="B Lotus"/>
          <w:b/>
          <w:bCs/>
          <w:sz w:val="28"/>
          <w:szCs w:val="28"/>
          <w:rtl/>
        </w:rPr>
      </w:pPr>
      <w:bookmarkStart w:id="0" w:name="_GoBack"/>
      <w:bookmarkEnd w:id="0"/>
      <w:r w:rsidRPr="007D67BE">
        <w:rPr>
          <w:rFonts w:cs="B Lotus" w:hint="cs"/>
          <w:b/>
          <w:bCs/>
          <w:sz w:val="28"/>
          <w:szCs w:val="28"/>
          <w:rtl/>
        </w:rPr>
        <w:t>تفاهم</w:t>
      </w:r>
      <w:r w:rsidR="003F478D" w:rsidRPr="007D67BE">
        <w:rPr>
          <w:rFonts w:cs="B Lotus" w:hint="cs"/>
          <w:b/>
          <w:bCs/>
          <w:sz w:val="28"/>
          <w:szCs w:val="28"/>
          <w:rtl/>
        </w:rPr>
        <w:t>‏</w:t>
      </w:r>
      <w:r w:rsidRPr="007D67BE">
        <w:rPr>
          <w:rFonts w:cs="B Lotus" w:hint="cs"/>
          <w:b/>
          <w:bCs/>
          <w:sz w:val="28"/>
          <w:szCs w:val="28"/>
          <w:rtl/>
        </w:rPr>
        <w:t>نامه فرصت مطالعاتی در</w:t>
      </w:r>
      <w:r w:rsidRPr="00CE77BF">
        <w:rPr>
          <w:rFonts w:cs="B Lotus" w:hint="cs"/>
          <w:b/>
          <w:bCs/>
          <w:sz w:val="28"/>
          <w:szCs w:val="28"/>
          <w:rtl/>
        </w:rPr>
        <w:t xml:space="preserve"> جامعه و صنعت اعضای هیأت علمی پژوهشگاه علوم انسانی و مطالعات فرهنگی </w:t>
      </w:r>
      <w:r w:rsidRPr="00A07350">
        <w:rPr>
          <w:rFonts w:cs="B Lotus" w:hint="cs"/>
          <w:b/>
          <w:bCs/>
          <w:sz w:val="28"/>
          <w:szCs w:val="28"/>
          <w:highlight w:val="yellow"/>
          <w:rtl/>
        </w:rPr>
        <w:t>و ....</w:t>
      </w:r>
    </w:p>
    <w:p w14:paraId="1DB5F749" w14:textId="160A85E2" w:rsidR="00033F61" w:rsidRPr="00CE77BF" w:rsidRDefault="00033F61" w:rsidP="0057089E">
      <w:pPr>
        <w:spacing w:after="0" w:line="240" w:lineRule="auto"/>
        <w:jc w:val="lowKashida"/>
        <w:rPr>
          <w:rFonts w:cs="B Lotus"/>
          <w:sz w:val="24"/>
          <w:szCs w:val="24"/>
          <w:rtl/>
        </w:rPr>
      </w:pPr>
      <w:r w:rsidRPr="00CE77BF">
        <w:rPr>
          <w:rFonts w:cs="B Lotus" w:hint="cs"/>
          <w:sz w:val="24"/>
          <w:szCs w:val="24"/>
          <w:rtl/>
        </w:rPr>
        <w:t>در راستای اجرایی کردن شیوه</w:t>
      </w:r>
      <w:r w:rsidR="00EB637A" w:rsidRPr="00CE77BF">
        <w:rPr>
          <w:rFonts w:cs="B Lotus" w:hint="cs"/>
          <w:sz w:val="24"/>
          <w:szCs w:val="24"/>
          <w:rtl/>
        </w:rPr>
        <w:t>‏</w:t>
      </w:r>
      <w:r w:rsidRPr="00CE77BF">
        <w:rPr>
          <w:rFonts w:cs="B Lotus" w:hint="cs"/>
          <w:sz w:val="24"/>
          <w:szCs w:val="24"/>
          <w:rtl/>
        </w:rPr>
        <w:t xml:space="preserve">نامه فرصت مطالعاتی اعضای هیأت علمی </w:t>
      </w:r>
      <w:r w:rsidR="00EB637A" w:rsidRPr="00CE77BF">
        <w:rPr>
          <w:rFonts w:cs="B Lotus" w:hint="cs"/>
          <w:sz w:val="24"/>
          <w:szCs w:val="24"/>
          <w:rtl/>
        </w:rPr>
        <w:t>‏</w:t>
      </w:r>
      <w:r w:rsidR="001E310E">
        <w:rPr>
          <w:rFonts w:cs="B Lotus" w:hint="cs"/>
          <w:sz w:val="24"/>
          <w:szCs w:val="24"/>
          <w:rtl/>
        </w:rPr>
        <w:t>دانشگاه‌ها و موسسات پژوهشی</w:t>
      </w:r>
      <w:r w:rsidR="00A84FFB" w:rsidRPr="00CE77BF">
        <w:rPr>
          <w:rFonts w:cs="B Lotus" w:hint="cs"/>
          <w:sz w:val="24"/>
          <w:szCs w:val="24"/>
          <w:rtl/>
        </w:rPr>
        <w:t xml:space="preserve"> در</w:t>
      </w:r>
      <w:r w:rsidR="001E310E">
        <w:rPr>
          <w:rFonts w:cs="B Lotus" w:hint="cs"/>
          <w:sz w:val="24"/>
          <w:szCs w:val="24"/>
          <w:rtl/>
        </w:rPr>
        <w:t xml:space="preserve"> جامعه و</w:t>
      </w:r>
      <w:r w:rsidR="00A84FFB" w:rsidRPr="00CE77BF">
        <w:rPr>
          <w:rFonts w:cs="B Lotus" w:hint="cs"/>
          <w:sz w:val="24"/>
          <w:szCs w:val="24"/>
          <w:rtl/>
        </w:rPr>
        <w:t xml:space="preserve"> صنعت به </w:t>
      </w:r>
      <w:r w:rsidR="00EB637A" w:rsidRPr="00CE77BF">
        <w:rPr>
          <w:rFonts w:cs="B Lotus" w:hint="cs"/>
          <w:sz w:val="24"/>
          <w:szCs w:val="24"/>
          <w:rtl/>
        </w:rPr>
        <w:t>شماره</w:t>
      </w:r>
      <w:r w:rsidR="001E310E">
        <w:rPr>
          <w:rFonts w:cs="B Lotus" w:hint="cs"/>
          <w:sz w:val="24"/>
          <w:szCs w:val="24"/>
          <w:rtl/>
        </w:rPr>
        <w:t xml:space="preserve"> عتف-ش-</w:t>
      </w:r>
      <w:r w:rsidR="00EB637A" w:rsidRPr="00CE77BF">
        <w:rPr>
          <w:rFonts w:cs="B Lotus" w:hint="cs"/>
          <w:sz w:val="24"/>
          <w:szCs w:val="24"/>
          <w:rtl/>
        </w:rPr>
        <w:t xml:space="preserve"> 3201 </w:t>
      </w:r>
      <w:r w:rsidR="001E310E">
        <w:rPr>
          <w:rFonts w:cs="B Lotus" w:hint="cs"/>
          <w:sz w:val="24"/>
          <w:szCs w:val="24"/>
          <w:rtl/>
        </w:rPr>
        <w:t xml:space="preserve">وزارت علوم، تحقیقات و فناوری </w:t>
      </w:r>
      <w:r w:rsidR="00EB637A" w:rsidRPr="00CE77BF">
        <w:rPr>
          <w:rFonts w:cs="B Lotus" w:hint="cs"/>
          <w:sz w:val="24"/>
          <w:szCs w:val="24"/>
          <w:rtl/>
        </w:rPr>
        <w:t xml:space="preserve">مورخ </w:t>
      </w:r>
      <w:r w:rsidR="001E310E">
        <w:rPr>
          <w:rFonts w:cs="B Lotus" w:hint="cs"/>
          <w:sz w:val="24"/>
          <w:szCs w:val="24"/>
          <w:rtl/>
        </w:rPr>
        <w:t>17</w:t>
      </w:r>
      <w:r w:rsidR="00EB637A" w:rsidRPr="00CE77BF">
        <w:rPr>
          <w:rFonts w:cs="B Lotus" w:hint="cs"/>
          <w:sz w:val="24"/>
          <w:szCs w:val="24"/>
          <w:rtl/>
        </w:rPr>
        <w:t>/</w:t>
      </w:r>
      <w:r w:rsidR="007F5C3A" w:rsidRPr="00CE77BF">
        <w:rPr>
          <w:rFonts w:cs="B Lotus" w:hint="cs"/>
          <w:sz w:val="24"/>
          <w:szCs w:val="24"/>
          <w:rtl/>
        </w:rPr>
        <w:t>0</w:t>
      </w:r>
      <w:r w:rsidR="001E310E">
        <w:rPr>
          <w:rFonts w:cs="B Lotus" w:hint="cs"/>
          <w:sz w:val="24"/>
          <w:szCs w:val="24"/>
          <w:rtl/>
        </w:rPr>
        <w:t>6</w:t>
      </w:r>
      <w:r w:rsidR="00EB637A" w:rsidRPr="00CE77BF">
        <w:rPr>
          <w:rFonts w:cs="B Lotus" w:hint="cs"/>
          <w:sz w:val="24"/>
          <w:szCs w:val="24"/>
          <w:rtl/>
        </w:rPr>
        <w:t xml:space="preserve">/1397 </w:t>
      </w:r>
      <w:r w:rsidR="00A84FFB" w:rsidRPr="00CE77BF">
        <w:rPr>
          <w:rFonts w:cs="B Lotus" w:hint="cs"/>
          <w:sz w:val="24"/>
          <w:szCs w:val="24"/>
          <w:rtl/>
        </w:rPr>
        <w:t>و به منظور معرفی اعضای هیأت علمی</w:t>
      </w:r>
      <w:r w:rsidR="001E310E">
        <w:rPr>
          <w:rFonts w:cs="B Lotus" w:hint="cs"/>
          <w:sz w:val="24"/>
          <w:szCs w:val="24"/>
          <w:rtl/>
        </w:rPr>
        <w:t xml:space="preserve"> </w:t>
      </w:r>
      <w:r w:rsidR="001E310E" w:rsidRPr="001E310E">
        <w:rPr>
          <w:rFonts w:cs="B Lotus" w:hint="cs"/>
          <w:sz w:val="24"/>
          <w:szCs w:val="24"/>
          <w:rtl/>
        </w:rPr>
        <w:t>پژوهشگاه علوم انسانی و مطالعات فرهنگی</w:t>
      </w:r>
      <w:r w:rsidR="00A84FFB" w:rsidRPr="00CE77BF">
        <w:rPr>
          <w:rFonts w:cs="B Lotus" w:hint="cs"/>
          <w:sz w:val="24"/>
          <w:szCs w:val="24"/>
          <w:rtl/>
        </w:rPr>
        <w:t xml:space="preserve"> برای استفاده از فرصت مطالعاتی</w:t>
      </w:r>
      <w:r w:rsidR="00940DD9" w:rsidRPr="00CE77BF">
        <w:rPr>
          <w:rFonts w:cs="B Lotus" w:hint="cs"/>
          <w:sz w:val="24"/>
          <w:szCs w:val="24"/>
          <w:rtl/>
        </w:rPr>
        <w:t>،</w:t>
      </w:r>
      <w:r w:rsidR="00A84FFB" w:rsidRPr="00CE77BF">
        <w:rPr>
          <w:rFonts w:cs="B Lotus" w:hint="cs"/>
          <w:sz w:val="24"/>
          <w:szCs w:val="24"/>
          <w:rtl/>
        </w:rPr>
        <w:t xml:space="preserve"> این </w:t>
      </w:r>
      <w:r w:rsidR="003F478D" w:rsidRPr="00CE77BF">
        <w:rPr>
          <w:rFonts w:cs="B Lotus" w:hint="cs"/>
          <w:sz w:val="24"/>
          <w:szCs w:val="24"/>
          <w:rtl/>
        </w:rPr>
        <w:t>تفاهم‏نامه</w:t>
      </w:r>
      <w:r w:rsidR="00A84FFB" w:rsidRPr="00CE77BF">
        <w:rPr>
          <w:rFonts w:cs="B Lotus" w:hint="cs"/>
          <w:sz w:val="24"/>
          <w:szCs w:val="24"/>
          <w:rtl/>
        </w:rPr>
        <w:t xml:space="preserve"> میان پژوهشگاه علوم انسانی و مطالعات فرهنگی به شناسه ملی </w:t>
      </w:r>
      <w:r w:rsidR="00A84FFB" w:rsidRPr="00A07350">
        <w:rPr>
          <w:rFonts w:cs="B Lotus" w:hint="cs"/>
          <w:sz w:val="24"/>
          <w:szCs w:val="24"/>
          <w:highlight w:val="yellow"/>
          <w:rtl/>
        </w:rPr>
        <w:t>................</w:t>
      </w:r>
      <w:r w:rsidR="00A84FFB" w:rsidRPr="00CE77BF">
        <w:rPr>
          <w:rFonts w:cs="B Lotus" w:hint="cs"/>
          <w:sz w:val="24"/>
          <w:szCs w:val="24"/>
          <w:rtl/>
        </w:rPr>
        <w:t xml:space="preserve"> به نمایندگی </w:t>
      </w:r>
      <w:r w:rsidR="00A07350">
        <w:rPr>
          <w:rFonts w:cs="B Lotus" w:hint="cs"/>
          <w:sz w:val="24"/>
          <w:szCs w:val="24"/>
          <w:rtl/>
        </w:rPr>
        <w:t>دکتر سیدمحمدرحیم ربانی‌زاده</w:t>
      </w:r>
      <w:r w:rsidR="00A84FFB" w:rsidRPr="00CE77BF">
        <w:rPr>
          <w:rFonts w:cs="B Lotus" w:hint="cs"/>
          <w:sz w:val="24"/>
          <w:szCs w:val="24"/>
          <w:rtl/>
        </w:rPr>
        <w:t xml:space="preserve"> </w:t>
      </w:r>
      <w:r w:rsidR="006B0CDE" w:rsidRPr="00CE77BF">
        <w:rPr>
          <w:rFonts w:cs="B Lotus"/>
          <w:sz w:val="24"/>
          <w:szCs w:val="24"/>
          <w:rtl/>
        </w:rPr>
        <w:t>به نشانی: تهران، بزرگراه کردستان، خيابان صادق آئینه‌وند (64 غربي)،  به شماره تماس 3-02188046891</w:t>
      </w:r>
      <w:r w:rsidR="006B0CDE" w:rsidRPr="00CE77BF">
        <w:rPr>
          <w:rFonts w:cs="B Lotus" w:hint="cs"/>
          <w:sz w:val="24"/>
          <w:szCs w:val="24"/>
          <w:rtl/>
        </w:rPr>
        <w:t xml:space="preserve"> </w:t>
      </w:r>
      <w:r w:rsidR="006B0CDE" w:rsidRPr="00CE77BF">
        <w:rPr>
          <w:rFonts w:cs="B Lotus"/>
          <w:sz w:val="24"/>
          <w:szCs w:val="24"/>
          <w:rtl/>
        </w:rPr>
        <w:t>که از این پس در این تفاهم</w:t>
      </w:r>
      <w:r w:rsidR="00CE77BF" w:rsidRPr="00CE77BF">
        <w:rPr>
          <w:rFonts w:cs="B Lotus" w:hint="cs"/>
          <w:sz w:val="24"/>
          <w:szCs w:val="24"/>
          <w:rtl/>
        </w:rPr>
        <w:t>‏</w:t>
      </w:r>
      <w:r w:rsidR="006B0CDE" w:rsidRPr="00CE77BF">
        <w:rPr>
          <w:rFonts w:cs="B Lotus"/>
          <w:sz w:val="24"/>
          <w:szCs w:val="24"/>
          <w:rtl/>
        </w:rPr>
        <w:t>نامه «پژوهشگاه» نامیده می</w:t>
      </w:r>
      <w:r w:rsidR="00CE77BF" w:rsidRPr="00CE77BF">
        <w:rPr>
          <w:rFonts w:cs="B Lotus" w:hint="cs"/>
          <w:sz w:val="24"/>
          <w:szCs w:val="24"/>
          <w:rtl/>
        </w:rPr>
        <w:t>‏</w:t>
      </w:r>
      <w:r w:rsidR="006B0CDE" w:rsidRPr="00CE77BF">
        <w:rPr>
          <w:rFonts w:cs="B Lotus"/>
          <w:sz w:val="24"/>
          <w:szCs w:val="24"/>
          <w:rtl/>
        </w:rPr>
        <w:t>شود</w:t>
      </w:r>
      <w:r w:rsidR="006B0CDE" w:rsidRPr="00CE77BF">
        <w:rPr>
          <w:rFonts w:cs="B Lotus" w:hint="cs"/>
          <w:sz w:val="24"/>
          <w:szCs w:val="24"/>
          <w:rtl/>
        </w:rPr>
        <w:t xml:space="preserve"> از یک طرف </w:t>
      </w:r>
      <w:r w:rsidR="006B0CDE" w:rsidRPr="00A07350">
        <w:rPr>
          <w:rFonts w:cs="B Lotus" w:hint="cs"/>
          <w:sz w:val="24"/>
          <w:szCs w:val="24"/>
          <w:highlight w:val="yellow"/>
          <w:rtl/>
        </w:rPr>
        <w:t>و .........................</w:t>
      </w:r>
      <w:r w:rsidR="006B0CDE" w:rsidRPr="00CE77BF">
        <w:rPr>
          <w:rFonts w:cs="B Lotus" w:hint="cs"/>
          <w:sz w:val="24"/>
          <w:szCs w:val="24"/>
          <w:rtl/>
        </w:rPr>
        <w:t xml:space="preserve"> به نمایندگی </w:t>
      </w:r>
      <w:r w:rsidR="006B0CDE" w:rsidRPr="00A07350">
        <w:rPr>
          <w:rFonts w:cs="B Lotus" w:hint="cs"/>
          <w:sz w:val="24"/>
          <w:szCs w:val="24"/>
          <w:highlight w:val="yellow"/>
          <w:rtl/>
        </w:rPr>
        <w:t>...........................</w:t>
      </w:r>
      <w:r w:rsidR="006B0CDE" w:rsidRPr="00CE77BF">
        <w:rPr>
          <w:rFonts w:cs="B Lotus" w:hint="cs"/>
          <w:sz w:val="24"/>
          <w:szCs w:val="24"/>
          <w:rtl/>
        </w:rPr>
        <w:t xml:space="preserve"> به نشانی: </w:t>
      </w:r>
      <w:r w:rsidR="006B0CDE" w:rsidRPr="00A07350">
        <w:rPr>
          <w:rFonts w:cs="B Lotus" w:hint="cs"/>
          <w:sz w:val="24"/>
          <w:szCs w:val="24"/>
          <w:highlight w:val="yellow"/>
          <w:rtl/>
        </w:rPr>
        <w:t>......................</w:t>
      </w:r>
      <w:r w:rsidR="006B0CDE" w:rsidRPr="00CE77BF">
        <w:rPr>
          <w:rFonts w:cs="B Lotus" w:hint="cs"/>
          <w:sz w:val="24"/>
          <w:szCs w:val="24"/>
          <w:rtl/>
        </w:rPr>
        <w:t xml:space="preserve"> </w:t>
      </w:r>
      <w:r w:rsidR="00C765B1" w:rsidRPr="00CE77BF">
        <w:rPr>
          <w:rFonts w:cs="B Lotus" w:hint="cs"/>
          <w:sz w:val="24"/>
          <w:szCs w:val="24"/>
          <w:rtl/>
        </w:rPr>
        <w:t xml:space="preserve">که از این پس </w:t>
      </w:r>
      <w:r w:rsidR="00940DD9" w:rsidRPr="00CE77BF">
        <w:rPr>
          <w:rFonts w:cs="B Lotus"/>
          <w:sz w:val="24"/>
          <w:szCs w:val="24"/>
          <w:rtl/>
        </w:rPr>
        <w:t>در این تفاهم</w:t>
      </w:r>
      <w:r w:rsidR="00CE77BF" w:rsidRPr="00CE77BF">
        <w:rPr>
          <w:rFonts w:cs="B Lotus" w:hint="cs"/>
          <w:sz w:val="24"/>
          <w:szCs w:val="24"/>
          <w:rtl/>
        </w:rPr>
        <w:t>‏</w:t>
      </w:r>
      <w:r w:rsidR="00940DD9" w:rsidRPr="00CE77BF">
        <w:rPr>
          <w:rFonts w:cs="B Lotus"/>
          <w:sz w:val="24"/>
          <w:szCs w:val="24"/>
          <w:rtl/>
        </w:rPr>
        <w:t xml:space="preserve">نامه </w:t>
      </w:r>
      <w:r w:rsidR="00C765B1" w:rsidRPr="00CE77BF">
        <w:rPr>
          <w:rFonts w:cs="B Lotus" w:hint="cs"/>
          <w:sz w:val="24"/>
          <w:szCs w:val="24"/>
          <w:rtl/>
        </w:rPr>
        <w:t>«واحد عملیاتی» اطلاق می</w:t>
      </w:r>
      <w:r w:rsidR="00662B1A">
        <w:rPr>
          <w:rFonts w:cs="B Lotus" w:hint="eastAsia"/>
          <w:sz w:val="24"/>
          <w:szCs w:val="24"/>
          <w:rtl/>
        </w:rPr>
        <w:t>‌</w:t>
      </w:r>
      <w:r w:rsidR="00C765B1" w:rsidRPr="00CE77BF">
        <w:rPr>
          <w:rFonts w:cs="B Lotus" w:hint="cs"/>
          <w:sz w:val="24"/>
          <w:szCs w:val="24"/>
          <w:rtl/>
        </w:rPr>
        <w:t>شود از طرف دیگر تنظیم می</w:t>
      </w:r>
      <w:r w:rsidR="00940DD9" w:rsidRPr="00CE77BF">
        <w:rPr>
          <w:rFonts w:cs="B Lotus" w:hint="cs"/>
          <w:sz w:val="24"/>
          <w:szCs w:val="24"/>
          <w:rtl/>
        </w:rPr>
        <w:t>‏</w:t>
      </w:r>
      <w:r w:rsidR="00C765B1" w:rsidRPr="00CE77BF">
        <w:rPr>
          <w:rFonts w:cs="B Lotus" w:hint="cs"/>
          <w:sz w:val="24"/>
          <w:szCs w:val="24"/>
          <w:rtl/>
        </w:rPr>
        <w:t>گردد.</w:t>
      </w:r>
    </w:p>
    <w:p w14:paraId="2A0B9A22" w14:textId="77777777" w:rsidR="00EE7301" w:rsidRPr="00F4245C" w:rsidRDefault="00EE7301" w:rsidP="0057089E">
      <w:pPr>
        <w:spacing w:after="0" w:line="240" w:lineRule="auto"/>
        <w:jc w:val="lowKashida"/>
        <w:rPr>
          <w:rFonts w:cs="B Lotus"/>
          <w:b/>
          <w:bCs/>
          <w:sz w:val="24"/>
          <w:szCs w:val="24"/>
          <w:rtl/>
        </w:rPr>
      </w:pPr>
    </w:p>
    <w:p w14:paraId="68DC7BFE" w14:textId="2FC3DA2A" w:rsidR="000C7D84" w:rsidRPr="00CE77BF" w:rsidRDefault="000C7D84" w:rsidP="0057089E">
      <w:pPr>
        <w:spacing w:after="0" w:line="240" w:lineRule="auto"/>
        <w:jc w:val="lowKashida"/>
        <w:rPr>
          <w:rFonts w:cs="B Lotus"/>
          <w:b/>
          <w:bCs/>
          <w:sz w:val="28"/>
          <w:szCs w:val="28"/>
          <w:rtl/>
        </w:rPr>
      </w:pPr>
      <w:r w:rsidRPr="00CE77BF">
        <w:rPr>
          <w:rFonts w:cs="B Lotus" w:hint="cs"/>
          <w:b/>
          <w:bCs/>
          <w:sz w:val="28"/>
          <w:szCs w:val="28"/>
          <w:rtl/>
        </w:rPr>
        <w:t>ماد</w:t>
      </w:r>
      <w:r w:rsidR="00EE7301" w:rsidRPr="00CE77BF">
        <w:rPr>
          <w:rFonts w:cs="B Lotus" w:hint="cs"/>
          <w:b/>
          <w:bCs/>
          <w:sz w:val="28"/>
          <w:szCs w:val="28"/>
          <w:rtl/>
        </w:rPr>
        <w:t>ه</w:t>
      </w:r>
      <w:r w:rsidRPr="00CE77BF">
        <w:rPr>
          <w:rFonts w:cs="B Lotus" w:hint="cs"/>
          <w:b/>
          <w:bCs/>
          <w:sz w:val="28"/>
          <w:szCs w:val="28"/>
          <w:rtl/>
        </w:rPr>
        <w:t xml:space="preserve"> 1) موضوع </w:t>
      </w:r>
      <w:r w:rsidR="003F478D" w:rsidRPr="00CE77BF">
        <w:rPr>
          <w:rFonts w:cs="B Lotus" w:hint="cs"/>
          <w:b/>
          <w:bCs/>
          <w:sz w:val="28"/>
          <w:szCs w:val="28"/>
          <w:rtl/>
        </w:rPr>
        <w:t>تفاهم‏نامه</w:t>
      </w:r>
    </w:p>
    <w:p w14:paraId="6D8D9C42" w14:textId="2CBEDB3C" w:rsidR="000C7D84" w:rsidRPr="00CE77BF" w:rsidRDefault="000C7D84" w:rsidP="0057089E">
      <w:pPr>
        <w:pStyle w:val="ListParagraph"/>
        <w:numPr>
          <w:ilvl w:val="1"/>
          <w:numId w:val="4"/>
        </w:numPr>
        <w:bidi/>
        <w:spacing w:line="240" w:lineRule="auto"/>
        <w:ind w:left="0" w:firstLine="0"/>
        <w:jc w:val="lowKashida"/>
        <w:rPr>
          <w:rFonts w:cs="B Lotus"/>
          <w:sz w:val="24"/>
          <w:szCs w:val="24"/>
          <w:lang w:bidi="fa-IR"/>
        </w:rPr>
      </w:pPr>
      <w:r w:rsidRPr="00CE77BF">
        <w:rPr>
          <w:rFonts w:cs="B Lotus" w:hint="cs"/>
          <w:sz w:val="24"/>
          <w:szCs w:val="24"/>
          <w:rtl/>
          <w:lang w:bidi="fa-IR"/>
        </w:rPr>
        <w:t>همکاری</w:t>
      </w:r>
      <w:r w:rsidR="00BA7860" w:rsidRPr="00CE77BF">
        <w:rPr>
          <w:rFonts w:cs="B Lotus" w:hint="cs"/>
          <w:sz w:val="24"/>
          <w:szCs w:val="24"/>
          <w:rtl/>
          <w:lang w:bidi="fa-IR"/>
        </w:rPr>
        <w:t xml:space="preserve"> طرفین در اجرای فرصت مطالعاتی سرکار خانم دکتر / جناب آقای دکتر </w:t>
      </w:r>
      <w:r w:rsidR="00B15CF9" w:rsidRPr="00A07350">
        <w:rPr>
          <w:rFonts w:cs="B Lotus" w:hint="cs"/>
          <w:sz w:val="24"/>
          <w:szCs w:val="24"/>
          <w:highlight w:val="yellow"/>
          <w:rtl/>
          <w:lang w:bidi="fa-IR"/>
        </w:rPr>
        <w:t>.......................</w:t>
      </w:r>
      <w:r w:rsidR="00B15CF9" w:rsidRPr="00CE77BF">
        <w:rPr>
          <w:rFonts w:cs="B Lotus" w:hint="cs"/>
          <w:sz w:val="24"/>
          <w:szCs w:val="24"/>
          <w:rtl/>
          <w:lang w:bidi="fa-IR"/>
        </w:rPr>
        <w:t xml:space="preserve"> </w:t>
      </w:r>
      <w:r w:rsidR="003D65D8" w:rsidRPr="00CE77BF">
        <w:rPr>
          <w:rFonts w:cs="B Lotus" w:hint="cs"/>
          <w:sz w:val="24"/>
          <w:szCs w:val="24"/>
          <w:rtl/>
          <w:lang w:bidi="fa-IR"/>
        </w:rPr>
        <w:t xml:space="preserve">عضو هیأت علمی </w:t>
      </w:r>
      <w:r w:rsidR="00662B1A" w:rsidRPr="00A07350">
        <w:rPr>
          <w:rFonts w:cs="B Lotus" w:hint="cs"/>
          <w:sz w:val="24"/>
          <w:szCs w:val="24"/>
          <w:highlight w:val="yellow"/>
          <w:rtl/>
          <w:lang w:bidi="fa-IR"/>
        </w:rPr>
        <w:t>پژوهشکده/ گروه مستقل</w:t>
      </w:r>
      <w:r w:rsidR="001E310E" w:rsidRPr="00A07350">
        <w:rPr>
          <w:rFonts w:cs="B Lotus" w:hint="cs"/>
          <w:sz w:val="24"/>
          <w:szCs w:val="24"/>
          <w:highlight w:val="yellow"/>
          <w:rtl/>
          <w:lang w:bidi="fa-IR"/>
        </w:rPr>
        <w:t>/ مرکز</w:t>
      </w:r>
      <w:r w:rsidR="003D65D8" w:rsidRPr="00A07350">
        <w:rPr>
          <w:rFonts w:cs="B Lotus" w:hint="cs"/>
          <w:sz w:val="24"/>
          <w:szCs w:val="24"/>
          <w:highlight w:val="yellow"/>
          <w:rtl/>
          <w:lang w:bidi="fa-IR"/>
        </w:rPr>
        <w:t xml:space="preserve"> ......................</w:t>
      </w:r>
      <w:r w:rsidR="003D65D8" w:rsidRPr="00CE77BF">
        <w:rPr>
          <w:rFonts w:cs="B Lotus" w:hint="cs"/>
          <w:sz w:val="24"/>
          <w:szCs w:val="24"/>
          <w:rtl/>
          <w:lang w:bidi="fa-IR"/>
        </w:rPr>
        <w:t xml:space="preserve"> پژوهشگاه در زمینه</w:t>
      </w:r>
      <w:r w:rsidR="001E310E">
        <w:rPr>
          <w:rFonts w:cs="B Lotus" w:hint="cs"/>
          <w:sz w:val="24"/>
          <w:szCs w:val="24"/>
          <w:rtl/>
          <w:lang w:bidi="fa-IR"/>
        </w:rPr>
        <w:t xml:space="preserve"> جامعه و</w:t>
      </w:r>
      <w:r w:rsidR="003D65D8" w:rsidRPr="00CE77BF">
        <w:rPr>
          <w:rFonts w:cs="B Lotus" w:hint="cs"/>
          <w:sz w:val="24"/>
          <w:szCs w:val="24"/>
          <w:rtl/>
          <w:lang w:bidi="fa-IR"/>
        </w:rPr>
        <w:t xml:space="preserve"> صنعت شرح این تفاهم</w:t>
      </w:r>
      <w:r w:rsidR="00B15CF9" w:rsidRPr="00CE77BF">
        <w:rPr>
          <w:rFonts w:cs="B Lotus" w:hint="cs"/>
          <w:sz w:val="24"/>
          <w:szCs w:val="24"/>
          <w:rtl/>
          <w:lang w:bidi="fa-IR"/>
        </w:rPr>
        <w:t>.</w:t>
      </w:r>
      <w:r w:rsidR="003D65D8" w:rsidRPr="00CE77BF">
        <w:rPr>
          <w:rFonts w:cs="B Lotus" w:hint="cs"/>
          <w:sz w:val="24"/>
          <w:szCs w:val="24"/>
          <w:rtl/>
          <w:lang w:bidi="fa-IR"/>
        </w:rPr>
        <w:t xml:space="preserve"> </w:t>
      </w:r>
    </w:p>
    <w:p w14:paraId="3238BC81" w14:textId="77777777" w:rsidR="00EE7301" w:rsidRPr="00F4245C" w:rsidRDefault="00EE7301" w:rsidP="0057089E">
      <w:pPr>
        <w:spacing w:after="0" w:line="240" w:lineRule="auto"/>
        <w:jc w:val="lowKashida"/>
        <w:rPr>
          <w:rFonts w:cs="B Lotus"/>
          <w:b/>
          <w:bCs/>
          <w:sz w:val="24"/>
          <w:szCs w:val="24"/>
          <w:rtl/>
        </w:rPr>
      </w:pPr>
    </w:p>
    <w:p w14:paraId="493C8D0D" w14:textId="0795572D" w:rsidR="006F5832" w:rsidRPr="00CE77BF" w:rsidRDefault="000C7D84" w:rsidP="0057089E">
      <w:pPr>
        <w:spacing w:after="0" w:line="240" w:lineRule="auto"/>
        <w:jc w:val="lowKashida"/>
        <w:rPr>
          <w:rFonts w:cs="B Lotus"/>
          <w:b/>
          <w:bCs/>
          <w:sz w:val="28"/>
          <w:szCs w:val="28"/>
          <w:rtl/>
        </w:rPr>
      </w:pPr>
      <w:r w:rsidRPr="00CE77BF">
        <w:rPr>
          <w:rFonts w:cs="B Lotus" w:hint="cs"/>
          <w:b/>
          <w:bCs/>
          <w:sz w:val="28"/>
          <w:szCs w:val="28"/>
          <w:rtl/>
        </w:rPr>
        <w:t xml:space="preserve">ماده 2) </w:t>
      </w:r>
      <w:r w:rsidR="00002332" w:rsidRPr="00CE77BF">
        <w:rPr>
          <w:rFonts w:cs="B Lotus" w:hint="cs"/>
          <w:b/>
          <w:bCs/>
          <w:sz w:val="28"/>
          <w:szCs w:val="28"/>
          <w:rtl/>
        </w:rPr>
        <w:t xml:space="preserve">مدت </w:t>
      </w:r>
      <w:r w:rsidR="003F478D" w:rsidRPr="00CE77BF">
        <w:rPr>
          <w:rFonts w:cs="B Lotus" w:hint="cs"/>
          <w:b/>
          <w:bCs/>
          <w:sz w:val="28"/>
          <w:szCs w:val="28"/>
          <w:rtl/>
        </w:rPr>
        <w:t>تفاهم‏نامه</w:t>
      </w:r>
    </w:p>
    <w:p w14:paraId="32FC09C2" w14:textId="4CFAA92A" w:rsidR="000C7D84" w:rsidRPr="00CE77BF" w:rsidRDefault="000C7D84" w:rsidP="0057089E">
      <w:pPr>
        <w:pStyle w:val="ListParagraph"/>
        <w:numPr>
          <w:ilvl w:val="1"/>
          <w:numId w:val="4"/>
        </w:numPr>
        <w:bidi/>
        <w:spacing w:line="240" w:lineRule="auto"/>
        <w:ind w:left="0" w:firstLine="0"/>
        <w:jc w:val="lowKashida"/>
        <w:rPr>
          <w:rFonts w:cs="B Lotus"/>
          <w:sz w:val="24"/>
          <w:szCs w:val="24"/>
          <w:rtl/>
          <w:lang w:bidi="fa-IR"/>
        </w:rPr>
      </w:pPr>
      <w:r w:rsidRPr="00CE77BF">
        <w:rPr>
          <w:rFonts w:cs="B Lotus" w:hint="cs"/>
          <w:sz w:val="24"/>
          <w:szCs w:val="24"/>
          <w:rtl/>
          <w:lang w:bidi="fa-IR"/>
        </w:rPr>
        <w:t xml:space="preserve">اعتبار این تفاهم‌نامه </w:t>
      </w:r>
      <w:r w:rsidR="00002332" w:rsidRPr="00CE77BF">
        <w:rPr>
          <w:rFonts w:cs="B Lotus" w:hint="cs"/>
          <w:sz w:val="24"/>
          <w:szCs w:val="24"/>
          <w:rtl/>
          <w:lang w:bidi="fa-IR"/>
        </w:rPr>
        <w:t xml:space="preserve">برای متقاضی فرصت </w:t>
      </w:r>
      <w:r w:rsidR="00E41C26" w:rsidRPr="00CE77BF">
        <w:rPr>
          <w:rFonts w:cs="B Lotus" w:hint="cs"/>
          <w:sz w:val="24"/>
          <w:szCs w:val="24"/>
          <w:rtl/>
          <w:lang w:bidi="fa-IR"/>
        </w:rPr>
        <w:t xml:space="preserve">مطالعاتی </w:t>
      </w:r>
      <w:r w:rsidR="000037CA" w:rsidRPr="00A07350">
        <w:rPr>
          <w:rFonts w:cs="B Lotus" w:hint="cs"/>
          <w:sz w:val="24"/>
          <w:szCs w:val="24"/>
          <w:highlight w:val="yellow"/>
          <w:rtl/>
          <w:lang w:bidi="fa-IR"/>
        </w:rPr>
        <w:t xml:space="preserve">از تاریخ انعقاد </w:t>
      </w:r>
      <w:r w:rsidR="003F478D" w:rsidRPr="00A07350">
        <w:rPr>
          <w:rFonts w:cs="B Lotus" w:hint="cs"/>
          <w:sz w:val="24"/>
          <w:szCs w:val="24"/>
          <w:highlight w:val="yellow"/>
          <w:rtl/>
          <w:lang w:bidi="fa-IR"/>
        </w:rPr>
        <w:t>تفاهم‏نامه</w:t>
      </w:r>
      <w:r w:rsidR="000037CA" w:rsidRPr="00A07350">
        <w:rPr>
          <w:rFonts w:cs="B Lotus" w:hint="cs"/>
          <w:sz w:val="24"/>
          <w:szCs w:val="24"/>
          <w:highlight w:val="yellow"/>
          <w:rtl/>
          <w:lang w:bidi="fa-IR"/>
        </w:rPr>
        <w:t xml:space="preserve"> به مدت ............</w:t>
      </w:r>
      <w:r w:rsidR="000037CA" w:rsidRPr="00CE77BF">
        <w:rPr>
          <w:rFonts w:cs="B Lotus" w:hint="cs"/>
          <w:sz w:val="24"/>
          <w:szCs w:val="24"/>
          <w:rtl/>
          <w:lang w:bidi="fa-IR"/>
        </w:rPr>
        <w:t xml:space="preserve"> است</w:t>
      </w:r>
      <w:r w:rsidRPr="00CE77BF">
        <w:rPr>
          <w:rFonts w:cs="B Lotus" w:hint="cs"/>
          <w:sz w:val="24"/>
          <w:szCs w:val="24"/>
          <w:rtl/>
          <w:lang w:bidi="fa-IR"/>
        </w:rPr>
        <w:t>.</w:t>
      </w:r>
    </w:p>
    <w:p w14:paraId="4E0A8AD8" w14:textId="77777777" w:rsidR="00EE7301" w:rsidRPr="00F4245C" w:rsidRDefault="00EE7301" w:rsidP="0057089E">
      <w:pPr>
        <w:spacing w:after="0" w:line="240" w:lineRule="auto"/>
        <w:jc w:val="lowKashida"/>
        <w:rPr>
          <w:rFonts w:cs="B Lotus"/>
          <w:b/>
          <w:bCs/>
          <w:sz w:val="24"/>
          <w:szCs w:val="24"/>
          <w:rtl/>
        </w:rPr>
      </w:pPr>
    </w:p>
    <w:p w14:paraId="0A0F2FBF" w14:textId="073E0BA1" w:rsidR="000C7D84" w:rsidRPr="00CE77BF" w:rsidRDefault="000C7D84" w:rsidP="0057089E">
      <w:pPr>
        <w:spacing w:after="0" w:line="240" w:lineRule="auto"/>
        <w:jc w:val="lowKashida"/>
        <w:rPr>
          <w:rFonts w:cs="B Lotus"/>
          <w:b/>
          <w:bCs/>
          <w:sz w:val="28"/>
          <w:szCs w:val="28"/>
          <w:rtl/>
        </w:rPr>
      </w:pPr>
      <w:r w:rsidRPr="00CE77BF">
        <w:rPr>
          <w:rFonts w:cs="B Lotus" w:hint="cs"/>
          <w:b/>
          <w:bCs/>
          <w:sz w:val="28"/>
          <w:szCs w:val="28"/>
          <w:rtl/>
        </w:rPr>
        <w:t xml:space="preserve">ماده 3) </w:t>
      </w:r>
      <w:r w:rsidR="000037CA" w:rsidRPr="00CE77BF">
        <w:rPr>
          <w:rFonts w:cs="B Lotus" w:hint="cs"/>
          <w:b/>
          <w:bCs/>
          <w:sz w:val="28"/>
          <w:szCs w:val="28"/>
          <w:rtl/>
        </w:rPr>
        <w:t>اهداف</w:t>
      </w:r>
      <w:r w:rsidRPr="00CE77BF">
        <w:rPr>
          <w:rFonts w:cs="B Lotus" w:hint="cs"/>
          <w:b/>
          <w:bCs/>
          <w:sz w:val="28"/>
          <w:szCs w:val="28"/>
          <w:rtl/>
        </w:rPr>
        <w:t xml:space="preserve"> همكاري</w:t>
      </w:r>
    </w:p>
    <w:p w14:paraId="65FDCEA9" w14:textId="0110E849" w:rsidR="00A754A8" w:rsidRPr="00CE77BF" w:rsidRDefault="00A754A8" w:rsidP="0057089E">
      <w:pPr>
        <w:numPr>
          <w:ilvl w:val="1"/>
          <w:numId w:val="1"/>
        </w:numPr>
        <w:spacing w:after="0" w:line="240" w:lineRule="auto"/>
        <w:ind w:left="0" w:firstLine="0"/>
        <w:jc w:val="lowKashida"/>
        <w:rPr>
          <w:rFonts w:cs="B Lotus"/>
          <w:sz w:val="24"/>
          <w:szCs w:val="24"/>
        </w:rPr>
      </w:pPr>
      <w:r w:rsidRPr="00CE77BF">
        <w:rPr>
          <w:rFonts w:cs="B Lotus"/>
          <w:sz w:val="24"/>
          <w:szCs w:val="24"/>
          <w:rtl/>
        </w:rPr>
        <w:t xml:space="preserve">توسعه نوآوري و </w:t>
      </w:r>
      <w:r w:rsidRPr="00CE77BF">
        <w:rPr>
          <w:rFonts w:cs="B Lotus" w:hint="cs"/>
          <w:sz w:val="24"/>
          <w:szCs w:val="24"/>
          <w:rtl/>
        </w:rPr>
        <w:t xml:space="preserve">ارتقای </w:t>
      </w:r>
      <w:r w:rsidRPr="00CE77BF">
        <w:rPr>
          <w:rFonts w:cs="B Lotus"/>
          <w:sz w:val="24"/>
          <w:szCs w:val="24"/>
          <w:rtl/>
        </w:rPr>
        <w:t>ک</w:t>
      </w:r>
      <w:r w:rsidRPr="00CE77BF">
        <w:rPr>
          <w:rFonts w:cs="B Lotus" w:hint="cs"/>
          <w:sz w:val="24"/>
          <w:szCs w:val="24"/>
          <w:rtl/>
        </w:rPr>
        <w:t>ی</w:t>
      </w:r>
      <w:r w:rsidRPr="00CE77BF">
        <w:rPr>
          <w:rFonts w:cs="B Lotus" w:hint="eastAsia"/>
          <w:sz w:val="24"/>
          <w:szCs w:val="24"/>
          <w:rtl/>
        </w:rPr>
        <w:t>ف</w:t>
      </w:r>
      <w:r w:rsidRPr="00CE77BF">
        <w:rPr>
          <w:rFonts w:cs="B Lotus" w:hint="cs"/>
          <w:sz w:val="24"/>
          <w:szCs w:val="24"/>
          <w:rtl/>
        </w:rPr>
        <w:t>ی</w:t>
      </w:r>
      <w:r w:rsidRPr="00CE77BF">
        <w:rPr>
          <w:rFonts w:cs="B Lotus" w:hint="eastAsia"/>
          <w:sz w:val="24"/>
          <w:szCs w:val="24"/>
          <w:rtl/>
        </w:rPr>
        <w:t>ت</w:t>
      </w:r>
      <w:r w:rsidRPr="00CE77BF">
        <w:rPr>
          <w:rFonts w:cs="B Lotus" w:hint="cs"/>
          <w:sz w:val="24"/>
          <w:szCs w:val="24"/>
          <w:rtl/>
        </w:rPr>
        <w:t xml:space="preserve"> پژوهش‌های کاربردی</w:t>
      </w:r>
      <w:r w:rsidRPr="00CE77BF">
        <w:rPr>
          <w:rFonts w:cs="B Lotus"/>
          <w:sz w:val="24"/>
          <w:szCs w:val="24"/>
          <w:rtl/>
        </w:rPr>
        <w:t xml:space="preserve"> و </w:t>
      </w:r>
      <w:r w:rsidRPr="00CE77BF">
        <w:rPr>
          <w:rFonts w:cs="B Lotus" w:hint="cs"/>
          <w:sz w:val="24"/>
          <w:szCs w:val="24"/>
          <w:rtl/>
        </w:rPr>
        <w:t>م</w:t>
      </w:r>
      <w:r w:rsidRPr="00CE77BF">
        <w:rPr>
          <w:rFonts w:cs="B Lotus"/>
          <w:sz w:val="24"/>
          <w:szCs w:val="24"/>
          <w:rtl/>
        </w:rPr>
        <w:t>تنوع</w:t>
      </w:r>
      <w:r w:rsidRPr="00CE77BF">
        <w:rPr>
          <w:rFonts w:cs="B Lotus" w:hint="cs"/>
          <w:sz w:val="24"/>
          <w:szCs w:val="24"/>
          <w:rtl/>
        </w:rPr>
        <w:t>‌سازی دستاوردهای پژوهشی اعضای هیأت علمی</w:t>
      </w:r>
      <w:r w:rsidR="00A07350">
        <w:rPr>
          <w:rFonts w:cs="B Lotus" w:hint="cs"/>
          <w:sz w:val="24"/>
          <w:szCs w:val="24"/>
          <w:rtl/>
        </w:rPr>
        <w:t xml:space="preserve"> </w:t>
      </w:r>
      <w:r w:rsidR="00A07350" w:rsidRPr="00A07350">
        <w:rPr>
          <w:rFonts w:cs="B Lotus" w:hint="cs"/>
          <w:sz w:val="24"/>
          <w:szCs w:val="24"/>
          <w:rtl/>
        </w:rPr>
        <w:t>پژوهشگاه</w:t>
      </w:r>
      <w:r w:rsidRPr="00CE77BF">
        <w:rPr>
          <w:rFonts w:cs="B Lotus" w:hint="eastAsia"/>
          <w:sz w:val="24"/>
          <w:szCs w:val="24"/>
          <w:rtl/>
        </w:rPr>
        <w:t>؛</w:t>
      </w:r>
    </w:p>
    <w:p w14:paraId="02F26055" w14:textId="5675C01A" w:rsidR="00A754A8" w:rsidRPr="00CE77BF" w:rsidRDefault="00A754A8" w:rsidP="0057089E">
      <w:pPr>
        <w:numPr>
          <w:ilvl w:val="1"/>
          <w:numId w:val="1"/>
        </w:numPr>
        <w:spacing w:after="0" w:line="240" w:lineRule="auto"/>
        <w:ind w:left="0" w:firstLine="0"/>
        <w:jc w:val="lowKashida"/>
        <w:rPr>
          <w:rFonts w:cs="B Lotus"/>
          <w:sz w:val="24"/>
          <w:szCs w:val="24"/>
        </w:rPr>
      </w:pPr>
      <w:r w:rsidRPr="00CE77BF">
        <w:rPr>
          <w:rFonts w:cs="B Lotus"/>
          <w:sz w:val="24"/>
          <w:szCs w:val="24"/>
          <w:rtl/>
        </w:rPr>
        <w:t>شنا</w:t>
      </w:r>
      <w:r w:rsidRPr="00CE77BF">
        <w:rPr>
          <w:rFonts w:cs="B Lotus" w:hint="cs"/>
          <w:sz w:val="24"/>
          <w:szCs w:val="24"/>
          <w:rtl/>
        </w:rPr>
        <w:t>سایی و ارائه راهکار برای</w:t>
      </w:r>
      <w:r w:rsidRPr="00CE77BF">
        <w:rPr>
          <w:rFonts w:cs="B Lotus"/>
          <w:sz w:val="24"/>
          <w:szCs w:val="24"/>
          <w:rtl/>
        </w:rPr>
        <w:t xml:space="preserve"> مشکلات</w:t>
      </w:r>
      <w:r w:rsidR="001E310E">
        <w:rPr>
          <w:rFonts w:cs="B Lotus" w:hint="cs"/>
          <w:sz w:val="24"/>
          <w:szCs w:val="24"/>
          <w:rtl/>
        </w:rPr>
        <w:t xml:space="preserve">، </w:t>
      </w:r>
      <w:r w:rsidRPr="00CE77BF">
        <w:rPr>
          <w:rFonts w:cs="B Lotus" w:hint="cs"/>
          <w:sz w:val="24"/>
          <w:szCs w:val="24"/>
          <w:rtl/>
        </w:rPr>
        <w:t>تقاضاها</w:t>
      </w:r>
      <w:r w:rsidR="001E310E">
        <w:rPr>
          <w:rFonts w:cs="B Lotus" w:hint="cs"/>
          <w:sz w:val="24"/>
          <w:szCs w:val="24"/>
          <w:rtl/>
        </w:rPr>
        <w:t xml:space="preserve"> و نیازهای </w:t>
      </w:r>
      <w:r w:rsidRPr="00CE77BF">
        <w:rPr>
          <w:rFonts w:cs="B Lotus" w:hint="cs"/>
          <w:sz w:val="24"/>
          <w:szCs w:val="24"/>
          <w:rtl/>
        </w:rPr>
        <w:t>واحد عملیاتی به منظور کاربردی‌سازی دانش؛</w:t>
      </w:r>
    </w:p>
    <w:p w14:paraId="23244B97" w14:textId="0E86D8CB" w:rsidR="00A754A8" w:rsidRPr="00CE77BF" w:rsidRDefault="00A754A8" w:rsidP="0057089E">
      <w:pPr>
        <w:numPr>
          <w:ilvl w:val="1"/>
          <w:numId w:val="1"/>
        </w:numPr>
        <w:spacing w:after="0" w:line="240" w:lineRule="auto"/>
        <w:ind w:left="0" w:firstLine="0"/>
        <w:jc w:val="lowKashida"/>
        <w:rPr>
          <w:rFonts w:cs="B Lotus"/>
          <w:sz w:val="24"/>
          <w:szCs w:val="24"/>
        </w:rPr>
      </w:pPr>
      <w:r w:rsidRPr="00CE77BF">
        <w:rPr>
          <w:rFonts w:cs="B Lotus" w:hint="cs"/>
          <w:sz w:val="24"/>
          <w:szCs w:val="24"/>
          <w:rtl/>
        </w:rPr>
        <w:t xml:space="preserve">شکل‌گیری </w:t>
      </w:r>
      <w:r w:rsidRPr="00CE77BF">
        <w:rPr>
          <w:rFonts w:cs="B Lotus"/>
          <w:sz w:val="24"/>
          <w:szCs w:val="24"/>
          <w:rtl/>
        </w:rPr>
        <w:t>همکاري</w:t>
      </w:r>
      <w:r w:rsidRPr="00CE77BF">
        <w:rPr>
          <w:rFonts w:cs="B Lotus" w:hint="cs"/>
          <w:sz w:val="24"/>
          <w:szCs w:val="24"/>
          <w:rtl/>
        </w:rPr>
        <w:t>‌</w:t>
      </w:r>
      <w:r w:rsidRPr="00CE77BF">
        <w:rPr>
          <w:rFonts w:cs="B Lotus"/>
          <w:sz w:val="24"/>
          <w:szCs w:val="24"/>
          <w:rtl/>
        </w:rPr>
        <w:t>هاي پا</w:t>
      </w:r>
      <w:r w:rsidRPr="00CE77BF">
        <w:rPr>
          <w:rFonts w:cs="B Lotus" w:hint="cs"/>
          <w:sz w:val="24"/>
          <w:szCs w:val="24"/>
          <w:rtl/>
        </w:rPr>
        <w:t>ی</w:t>
      </w:r>
      <w:r w:rsidRPr="00CE77BF">
        <w:rPr>
          <w:rFonts w:cs="B Lotus" w:hint="eastAsia"/>
          <w:sz w:val="24"/>
          <w:szCs w:val="24"/>
          <w:rtl/>
        </w:rPr>
        <w:t>دار</w:t>
      </w:r>
      <w:r w:rsidRPr="00CE77BF">
        <w:rPr>
          <w:rFonts w:cs="B Lotus"/>
          <w:sz w:val="24"/>
          <w:szCs w:val="24"/>
          <w:rtl/>
        </w:rPr>
        <w:t xml:space="preserve"> علم</w:t>
      </w:r>
      <w:r w:rsidRPr="00CE77BF">
        <w:rPr>
          <w:rFonts w:cs="B Lotus" w:hint="cs"/>
          <w:sz w:val="24"/>
          <w:szCs w:val="24"/>
          <w:rtl/>
        </w:rPr>
        <w:t>ی</w:t>
      </w:r>
      <w:r w:rsidRPr="00CE77BF">
        <w:rPr>
          <w:rFonts w:cs="B Lotus"/>
          <w:sz w:val="24"/>
          <w:szCs w:val="24"/>
          <w:rtl/>
        </w:rPr>
        <w:t xml:space="preserve"> و پژوهش</w:t>
      </w:r>
      <w:r w:rsidRPr="00CE77BF">
        <w:rPr>
          <w:rFonts w:cs="B Lotus" w:hint="cs"/>
          <w:sz w:val="24"/>
          <w:szCs w:val="24"/>
          <w:rtl/>
        </w:rPr>
        <w:t>ی</w:t>
      </w:r>
      <w:r w:rsidRPr="00CE77BF">
        <w:rPr>
          <w:rFonts w:cs="B Lotus"/>
          <w:sz w:val="24"/>
          <w:szCs w:val="24"/>
          <w:rtl/>
        </w:rPr>
        <w:t xml:space="preserve"> ب</w:t>
      </w:r>
      <w:r w:rsidRPr="00CE77BF">
        <w:rPr>
          <w:rFonts w:cs="B Lotus" w:hint="cs"/>
          <w:sz w:val="24"/>
          <w:szCs w:val="24"/>
          <w:rtl/>
        </w:rPr>
        <w:t>ی</w:t>
      </w:r>
      <w:r w:rsidRPr="00CE77BF">
        <w:rPr>
          <w:rFonts w:cs="B Lotus" w:hint="eastAsia"/>
          <w:sz w:val="24"/>
          <w:szCs w:val="24"/>
          <w:rtl/>
        </w:rPr>
        <w:t>ن</w:t>
      </w:r>
      <w:r w:rsidRPr="00CE77BF">
        <w:rPr>
          <w:rFonts w:cs="B Lotus"/>
          <w:sz w:val="24"/>
          <w:szCs w:val="24"/>
          <w:rtl/>
        </w:rPr>
        <w:t xml:space="preserve"> </w:t>
      </w:r>
      <w:r w:rsidR="00A07350">
        <w:rPr>
          <w:rFonts w:cs="B Lotus" w:hint="cs"/>
          <w:sz w:val="24"/>
          <w:szCs w:val="24"/>
          <w:rtl/>
        </w:rPr>
        <w:t>پژوهشگاه</w:t>
      </w:r>
      <w:r w:rsidRPr="00CE77BF">
        <w:rPr>
          <w:rFonts w:cs="B Lotus"/>
          <w:sz w:val="24"/>
          <w:szCs w:val="24"/>
          <w:rtl/>
        </w:rPr>
        <w:t xml:space="preserve"> و واحد عمل</w:t>
      </w:r>
      <w:r w:rsidRPr="00CE77BF">
        <w:rPr>
          <w:rFonts w:cs="B Lotus" w:hint="cs"/>
          <w:sz w:val="24"/>
          <w:szCs w:val="24"/>
          <w:rtl/>
        </w:rPr>
        <w:t>ی</w:t>
      </w:r>
      <w:r w:rsidRPr="00CE77BF">
        <w:rPr>
          <w:rFonts w:cs="B Lotus" w:hint="eastAsia"/>
          <w:sz w:val="24"/>
          <w:szCs w:val="24"/>
          <w:rtl/>
        </w:rPr>
        <w:t>ات</w:t>
      </w:r>
      <w:r w:rsidRPr="00CE77BF">
        <w:rPr>
          <w:rFonts w:cs="B Lotus" w:hint="cs"/>
          <w:sz w:val="24"/>
          <w:szCs w:val="24"/>
          <w:rtl/>
        </w:rPr>
        <w:t>ی</w:t>
      </w:r>
      <w:r w:rsidRPr="00CE77BF">
        <w:rPr>
          <w:rFonts w:cs="B Lotus"/>
          <w:sz w:val="24"/>
          <w:szCs w:val="24"/>
          <w:rtl/>
        </w:rPr>
        <w:t>؛</w:t>
      </w:r>
    </w:p>
    <w:p w14:paraId="1EC27A7C" w14:textId="77777777" w:rsidR="00A754A8" w:rsidRPr="00CE77BF" w:rsidRDefault="00A754A8" w:rsidP="0057089E">
      <w:pPr>
        <w:numPr>
          <w:ilvl w:val="1"/>
          <w:numId w:val="1"/>
        </w:numPr>
        <w:spacing w:after="0" w:line="240" w:lineRule="auto"/>
        <w:ind w:left="0" w:firstLine="0"/>
        <w:jc w:val="lowKashida"/>
        <w:rPr>
          <w:rFonts w:cs="B Lotus"/>
          <w:sz w:val="24"/>
          <w:szCs w:val="24"/>
        </w:rPr>
      </w:pPr>
      <w:r w:rsidRPr="00CE77BF">
        <w:rPr>
          <w:rFonts w:cs="B Lotus" w:hint="cs"/>
          <w:sz w:val="24"/>
          <w:szCs w:val="24"/>
          <w:rtl/>
        </w:rPr>
        <w:t>اجرای</w:t>
      </w:r>
      <w:r w:rsidRPr="00CE77BF">
        <w:rPr>
          <w:rFonts w:cs="B Lotus"/>
          <w:sz w:val="24"/>
          <w:szCs w:val="24"/>
          <w:rtl/>
        </w:rPr>
        <w:t xml:space="preserve"> پروژه</w:t>
      </w:r>
      <w:r w:rsidRPr="00CE77BF">
        <w:rPr>
          <w:rFonts w:cs="B Lotus" w:hint="cs"/>
          <w:sz w:val="24"/>
          <w:szCs w:val="24"/>
          <w:rtl/>
        </w:rPr>
        <w:t>‌</w:t>
      </w:r>
      <w:r w:rsidRPr="00CE77BF">
        <w:rPr>
          <w:rFonts w:cs="B Lotus"/>
          <w:sz w:val="24"/>
          <w:szCs w:val="24"/>
          <w:rtl/>
        </w:rPr>
        <w:t>ها</w:t>
      </w:r>
      <w:r w:rsidRPr="00CE77BF">
        <w:rPr>
          <w:rFonts w:cs="B Lotus" w:hint="cs"/>
          <w:sz w:val="24"/>
          <w:szCs w:val="24"/>
          <w:rtl/>
        </w:rPr>
        <w:t xml:space="preserve"> و</w:t>
      </w:r>
      <w:r w:rsidRPr="00CE77BF">
        <w:rPr>
          <w:rFonts w:cs="B Lotus"/>
          <w:sz w:val="24"/>
          <w:szCs w:val="24"/>
          <w:rtl/>
        </w:rPr>
        <w:t xml:space="preserve"> طرح</w:t>
      </w:r>
      <w:r w:rsidRPr="00CE77BF">
        <w:rPr>
          <w:rFonts w:cs="B Lotus" w:hint="cs"/>
          <w:sz w:val="24"/>
          <w:szCs w:val="24"/>
          <w:rtl/>
        </w:rPr>
        <w:t>‌</w:t>
      </w:r>
      <w:r w:rsidRPr="00CE77BF">
        <w:rPr>
          <w:rFonts w:cs="B Lotus"/>
          <w:sz w:val="24"/>
          <w:szCs w:val="24"/>
          <w:rtl/>
        </w:rPr>
        <w:t>هاي پژوهش</w:t>
      </w:r>
      <w:r w:rsidRPr="00CE77BF">
        <w:rPr>
          <w:rFonts w:cs="B Lotus" w:hint="cs"/>
          <w:sz w:val="24"/>
          <w:szCs w:val="24"/>
          <w:rtl/>
        </w:rPr>
        <w:t>ی</w:t>
      </w:r>
      <w:r w:rsidRPr="00CE77BF">
        <w:rPr>
          <w:rFonts w:cs="B Lotus"/>
          <w:sz w:val="24"/>
          <w:szCs w:val="24"/>
          <w:rtl/>
        </w:rPr>
        <w:t xml:space="preserve"> و پا</w:t>
      </w:r>
      <w:r w:rsidRPr="00CE77BF">
        <w:rPr>
          <w:rFonts w:cs="B Lotus" w:hint="cs"/>
          <w:sz w:val="24"/>
          <w:szCs w:val="24"/>
          <w:rtl/>
        </w:rPr>
        <w:t>ی</w:t>
      </w:r>
      <w:r w:rsidRPr="00CE77BF">
        <w:rPr>
          <w:rFonts w:cs="B Lotus" w:hint="eastAsia"/>
          <w:sz w:val="24"/>
          <w:szCs w:val="24"/>
          <w:rtl/>
        </w:rPr>
        <w:t>ان</w:t>
      </w:r>
      <w:r w:rsidRPr="00CE77BF">
        <w:rPr>
          <w:rFonts w:cs="B Lotus"/>
          <w:sz w:val="24"/>
          <w:szCs w:val="24"/>
          <w:rtl/>
        </w:rPr>
        <w:t xml:space="preserve"> نامه</w:t>
      </w:r>
      <w:r w:rsidRPr="00CE77BF">
        <w:rPr>
          <w:rFonts w:cs="B Lotus" w:hint="cs"/>
          <w:sz w:val="24"/>
          <w:szCs w:val="24"/>
          <w:rtl/>
        </w:rPr>
        <w:t>‌</w:t>
      </w:r>
      <w:r w:rsidRPr="00CE77BF">
        <w:rPr>
          <w:rFonts w:cs="B Lotus"/>
          <w:sz w:val="24"/>
          <w:szCs w:val="24"/>
          <w:rtl/>
        </w:rPr>
        <w:t>هاي کاربردي، مسئله محور و تقاضامحور، با رو</w:t>
      </w:r>
      <w:r w:rsidRPr="00CE77BF">
        <w:rPr>
          <w:rFonts w:cs="B Lotus" w:hint="cs"/>
          <w:sz w:val="24"/>
          <w:szCs w:val="24"/>
          <w:rtl/>
        </w:rPr>
        <w:t>ی</w:t>
      </w:r>
      <w:r w:rsidRPr="00CE77BF">
        <w:rPr>
          <w:rFonts w:cs="B Lotus" w:hint="eastAsia"/>
          <w:sz w:val="24"/>
          <w:szCs w:val="24"/>
          <w:rtl/>
        </w:rPr>
        <w:t>کرد</w:t>
      </w:r>
      <w:r w:rsidRPr="00CE77BF">
        <w:rPr>
          <w:rFonts w:cs="B Lotus"/>
          <w:sz w:val="24"/>
          <w:szCs w:val="24"/>
          <w:rtl/>
        </w:rPr>
        <w:t xml:space="preserve"> </w:t>
      </w:r>
      <w:r w:rsidRPr="00CE77BF">
        <w:rPr>
          <w:rFonts w:cs="B Lotus" w:hint="cs"/>
          <w:sz w:val="24"/>
          <w:szCs w:val="24"/>
          <w:rtl/>
        </w:rPr>
        <w:t>کمک</w:t>
      </w:r>
      <w:r w:rsidRPr="00CE77BF">
        <w:rPr>
          <w:rFonts w:cs="B Lotus"/>
          <w:sz w:val="24"/>
          <w:szCs w:val="24"/>
          <w:rtl/>
        </w:rPr>
        <w:t xml:space="preserve"> </w:t>
      </w:r>
      <w:r w:rsidRPr="00CE77BF">
        <w:rPr>
          <w:rFonts w:cs="B Lotus" w:hint="cs"/>
          <w:sz w:val="24"/>
          <w:szCs w:val="24"/>
          <w:rtl/>
        </w:rPr>
        <w:t>به</w:t>
      </w:r>
      <w:r w:rsidRPr="00CE77BF">
        <w:rPr>
          <w:rFonts w:cs="B Lotus"/>
          <w:sz w:val="24"/>
          <w:szCs w:val="24"/>
          <w:rtl/>
        </w:rPr>
        <w:t xml:space="preserve"> ارتقاء دانش</w:t>
      </w:r>
      <w:r w:rsidRPr="00CE77BF">
        <w:rPr>
          <w:rFonts w:cs="B Lotus" w:hint="cs"/>
          <w:sz w:val="24"/>
          <w:szCs w:val="24"/>
          <w:rtl/>
        </w:rPr>
        <w:t xml:space="preserve"> </w:t>
      </w:r>
      <w:r w:rsidRPr="00CE77BF">
        <w:rPr>
          <w:rFonts w:cs="B Lotus" w:hint="eastAsia"/>
          <w:sz w:val="24"/>
          <w:szCs w:val="24"/>
          <w:rtl/>
        </w:rPr>
        <w:t>کاربردي</w:t>
      </w:r>
      <w:r w:rsidRPr="00CE77BF">
        <w:rPr>
          <w:rFonts w:cs="B Lotus"/>
          <w:sz w:val="24"/>
          <w:szCs w:val="24"/>
          <w:rtl/>
        </w:rPr>
        <w:t xml:space="preserve"> و اصلاح فرا</w:t>
      </w:r>
      <w:r w:rsidRPr="00CE77BF">
        <w:rPr>
          <w:rFonts w:cs="B Lotus" w:hint="cs"/>
          <w:sz w:val="24"/>
          <w:szCs w:val="24"/>
          <w:rtl/>
        </w:rPr>
        <w:t>ی</w:t>
      </w:r>
      <w:r w:rsidRPr="00CE77BF">
        <w:rPr>
          <w:rFonts w:cs="B Lotus" w:hint="eastAsia"/>
          <w:sz w:val="24"/>
          <w:szCs w:val="24"/>
          <w:rtl/>
        </w:rPr>
        <w:t>ند</w:t>
      </w:r>
      <w:r w:rsidRPr="00CE77BF">
        <w:rPr>
          <w:rFonts w:cs="B Lotus"/>
          <w:sz w:val="24"/>
          <w:szCs w:val="24"/>
          <w:rtl/>
        </w:rPr>
        <w:t>ها، محصولات و خدمات</w:t>
      </w:r>
      <w:r w:rsidRPr="00CE77BF">
        <w:rPr>
          <w:rFonts w:cs="B Lotus" w:hint="cs"/>
          <w:sz w:val="24"/>
          <w:szCs w:val="24"/>
          <w:rtl/>
        </w:rPr>
        <w:t xml:space="preserve"> جامعه و صنعت</w:t>
      </w:r>
      <w:r w:rsidRPr="00CE77BF">
        <w:rPr>
          <w:rFonts w:cs="B Lotus"/>
          <w:sz w:val="24"/>
          <w:szCs w:val="24"/>
          <w:rtl/>
        </w:rPr>
        <w:t>؛</w:t>
      </w:r>
    </w:p>
    <w:p w14:paraId="41F8D76B" w14:textId="2E92A3D1" w:rsidR="00A754A8" w:rsidRPr="00CE77BF" w:rsidRDefault="00A754A8" w:rsidP="0057089E">
      <w:pPr>
        <w:numPr>
          <w:ilvl w:val="1"/>
          <w:numId w:val="1"/>
        </w:numPr>
        <w:spacing w:after="0" w:line="240" w:lineRule="auto"/>
        <w:ind w:left="0" w:firstLine="0"/>
        <w:jc w:val="lowKashida"/>
        <w:rPr>
          <w:rFonts w:cs="B Lotus"/>
          <w:sz w:val="24"/>
          <w:szCs w:val="24"/>
        </w:rPr>
      </w:pPr>
      <w:r w:rsidRPr="00CE77BF">
        <w:rPr>
          <w:rFonts w:cs="B Lotus"/>
          <w:sz w:val="24"/>
          <w:szCs w:val="24"/>
          <w:rtl/>
        </w:rPr>
        <w:t>انتقال و ترو</w:t>
      </w:r>
      <w:r w:rsidRPr="00CE77BF">
        <w:rPr>
          <w:rFonts w:cs="B Lotus" w:hint="cs"/>
          <w:sz w:val="24"/>
          <w:szCs w:val="24"/>
          <w:rtl/>
        </w:rPr>
        <w:t>ی</w:t>
      </w:r>
      <w:r w:rsidRPr="00CE77BF">
        <w:rPr>
          <w:rFonts w:cs="B Lotus" w:hint="eastAsia"/>
          <w:sz w:val="24"/>
          <w:szCs w:val="24"/>
          <w:rtl/>
        </w:rPr>
        <w:t>ج</w:t>
      </w:r>
      <w:r w:rsidRPr="00CE77BF">
        <w:rPr>
          <w:rFonts w:cs="B Lotus"/>
          <w:sz w:val="24"/>
          <w:szCs w:val="24"/>
          <w:rtl/>
        </w:rPr>
        <w:t xml:space="preserve"> </w:t>
      </w:r>
      <w:r w:rsidRPr="00CE77BF">
        <w:rPr>
          <w:rFonts w:cs="B Lotus" w:hint="cs"/>
          <w:sz w:val="24"/>
          <w:szCs w:val="24"/>
          <w:rtl/>
        </w:rPr>
        <w:t>ی</w:t>
      </w:r>
      <w:r w:rsidRPr="00CE77BF">
        <w:rPr>
          <w:rFonts w:cs="B Lotus" w:hint="eastAsia"/>
          <w:sz w:val="24"/>
          <w:szCs w:val="24"/>
          <w:rtl/>
        </w:rPr>
        <w:t>افته</w:t>
      </w:r>
      <w:r w:rsidR="00BB0692" w:rsidRPr="00CE77BF">
        <w:rPr>
          <w:rFonts w:cs="Calibri" w:hint="eastAsia"/>
          <w:sz w:val="24"/>
          <w:szCs w:val="24"/>
          <w:rtl/>
        </w:rPr>
        <w:t>‏</w:t>
      </w:r>
      <w:r w:rsidRPr="00CE77BF">
        <w:rPr>
          <w:rFonts w:cs="B Lotus" w:hint="eastAsia"/>
          <w:sz w:val="24"/>
          <w:szCs w:val="24"/>
          <w:rtl/>
        </w:rPr>
        <w:t>هاي</w:t>
      </w:r>
      <w:r w:rsidRPr="00CE77BF">
        <w:rPr>
          <w:rFonts w:cs="B Lotus"/>
          <w:sz w:val="24"/>
          <w:szCs w:val="24"/>
          <w:rtl/>
        </w:rPr>
        <w:t xml:space="preserve"> علم</w:t>
      </w:r>
      <w:r w:rsidRPr="00CE77BF">
        <w:rPr>
          <w:rFonts w:cs="B Lotus" w:hint="cs"/>
          <w:sz w:val="24"/>
          <w:szCs w:val="24"/>
          <w:rtl/>
        </w:rPr>
        <w:t>ی</w:t>
      </w:r>
      <w:r w:rsidRPr="00CE77BF">
        <w:rPr>
          <w:rFonts w:cs="B Lotus"/>
          <w:sz w:val="24"/>
          <w:szCs w:val="24"/>
          <w:rtl/>
        </w:rPr>
        <w:t xml:space="preserve"> و تخصص</w:t>
      </w:r>
      <w:r w:rsidRPr="00CE77BF">
        <w:rPr>
          <w:rFonts w:cs="B Lotus" w:hint="cs"/>
          <w:sz w:val="24"/>
          <w:szCs w:val="24"/>
          <w:rtl/>
        </w:rPr>
        <w:t>ی</w:t>
      </w:r>
      <w:r w:rsidRPr="00CE77BF">
        <w:rPr>
          <w:rFonts w:cs="B Lotus" w:hint="eastAsia"/>
          <w:sz w:val="24"/>
          <w:szCs w:val="24"/>
          <w:rtl/>
        </w:rPr>
        <w:t>،</w:t>
      </w:r>
      <w:r w:rsidRPr="00CE77BF">
        <w:rPr>
          <w:rFonts w:cs="B Lotus"/>
          <w:sz w:val="24"/>
          <w:szCs w:val="24"/>
          <w:rtl/>
        </w:rPr>
        <w:t xml:space="preserve"> فن</w:t>
      </w:r>
      <w:r w:rsidRPr="00CE77BF">
        <w:rPr>
          <w:rFonts w:cs="B Lotus" w:hint="cs"/>
          <w:sz w:val="24"/>
          <w:szCs w:val="24"/>
          <w:rtl/>
        </w:rPr>
        <w:t>ی</w:t>
      </w:r>
      <w:r w:rsidRPr="00CE77BF">
        <w:rPr>
          <w:rFonts w:cs="B Lotus"/>
          <w:sz w:val="24"/>
          <w:szCs w:val="24"/>
          <w:rtl/>
        </w:rPr>
        <w:t xml:space="preserve"> و پژوهش</w:t>
      </w:r>
      <w:r w:rsidRPr="00CE77BF">
        <w:rPr>
          <w:rFonts w:cs="B Lotus" w:hint="cs"/>
          <w:sz w:val="24"/>
          <w:szCs w:val="24"/>
          <w:rtl/>
        </w:rPr>
        <w:t>ی</w:t>
      </w:r>
      <w:r w:rsidRPr="00CE77BF">
        <w:rPr>
          <w:rFonts w:cs="B Lotus"/>
          <w:sz w:val="24"/>
          <w:szCs w:val="24"/>
          <w:rtl/>
        </w:rPr>
        <w:t xml:space="preserve"> به جامعه؛</w:t>
      </w:r>
    </w:p>
    <w:p w14:paraId="47D362C4" w14:textId="28CF4AE0" w:rsidR="000C7D84" w:rsidRPr="00CE77BF" w:rsidRDefault="00A754A8" w:rsidP="0057089E">
      <w:pPr>
        <w:numPr>
          <w:ilvl w:val="1"/>
          <w:numId w:val="1"/>
        </w:numPr>
        <w:spacing w:after="0" w:line="240" w:lineRule="auto"/>
        <w:ind w:left="0" w:firstLine="0"/>
        <w:jc w:val="lowKashida"/>
        <w:rPr>
          <w:rFonts w:cs="B Lotus"/>
          <w:sz w:val="24"/>
          <w:szCs w:val="24"/>
          <w:rtl/>
        </w:rPr>
      </w:pPr>
      <w:r w:rsidRPr="00CE77BF">
        <w:rPr>
          <w:rFonts w:cs="B Lotus" w:hint="cs"/>
          <w:sz w:val="24"/>
          <w:szCs w:val="24"/>
          <w:rtl/>
        </w:rPr>
        <w:t>کاربردی‌سازی اثربخش</w:t>
      </w:r>
      <w:r w:rsidRPr="00CE77BF">
        <w:rPr>
          <w:rFonts w:cs="B Lotus"/>
          <w:sz w:val="24"/>
          <w:szCs w:val="24"/>
          <w:rtl/>
        </w:rPr>
        <w:t xml:space="preserve"> </w:t>
      </w:r>
      <w:r w:rsidRPr="00CE77BF">
        <w:rPr>
          <w:rFonts w:cs="B Lotus" w:hint="cs"/>
          <w:sz w:val="24"/>
          <w:szCs w:val="24"/>
          <w:rtl/>
        </w:rPr>
        <w:t>ی</w:t>
      </w:r>
      <w:r w:rsidR="00BB0692" w:rsidRPr="00CE77BF">
        <w:rPr>
          <w:rFonts w:cs="B Lotus" w:hint="eastAsia"/>
          <w:sz w:val="24"/>
          <w:szCs w:val="24"/>
          <w:rtl/>
        </w:rPr>
        <w:t>افت</w:t>
      </w:r>
      <w:r w:rsidR="00BB0692" w:rsidRPr="00CE77BF">
        <w:rPr>
          <w:rFonts w:cs="B Lotus" w:hint="cs"/>
          <w:sz w:val="24"/>
          <w:szCs w:val="24"/>
          <w:rtl/>
        </w:rPr>
        <w:t>ه‏</w:t>
      </w:r>
      <w:r w:rsidRPr="00CE77BF">
        <w:rPr>
          <w:rFonts w:cs="B Lotus" w:hint="eastAsia"/>
          <w:sz w:val="24"/>
          <w:szCs w:val="24"/>
          <w:rtl/>
        </w:rPr>
        <w:t>هاي</w:t>
      </w:r>
      <w:r w:rsidRPr="00CE77BF">
        <w:rPr>
          <w:rFonts w:cs="B Lotus"/>
          <w:sz w:val="24"/>
          <w:szCs w:val="24"/>
          <w:rtl/>
        </w:rPr>
        <w:t xml:space="preserve"> علم</w:t>
      </w:r>
      <w:r w:rsidRPr="00CE77BF">
        <w:rPr>
          <w:rFonts w:cs="B Lotus" w:hint="cs"/>
          <w:sz w:val="24"/>
          <w:szCs w:val="24"/>
          <w:rtl/>
        </w:rPr>
        <w:t>ی</w:t>
      </w:r>
      <w:r w:rsidRPr="00CE77BF">
        <w:rPr>
          <w:rFonts w:cs="B Lotus"/>
          <w:sz w:val="24"/>
          <w:szCs w:val="24"/>
          <w:rtl/>
        </w:rPr>
        <w:t xml:space="preserve"> و پژوهش</w:t>
      </w:r>
      <w:r w:rsidRPr="00CE77BF">
        <w:rPr>
          <w:rFonts w:cs="B Lotus" w:hint="cs"/>
          <w:sz w:val="24"/>
          <w:szCs w:val="24"/>
          <w:rtl/>
        </w:rPr>
        <w:t>ی.</w:t>
      </w:r>
    </w:p>
    <w:p w14:paraId="07BF469D" w14:textId="330EDF54" w:rsidR="000C7D84" w:rsidRPr="00F4245C" w:rsidRDefault="000C7D84" w:rsidP="0057089E">
      <w:pPr>
        <w:spacing w:after="0" w:line="240" w:lineRule="auto"/>
        <w:jc w:val="lowKashida"/>
        <w:rPr>
          <w:rFonts w:cs="B Lotus"/>
          <w:b/>
          <w:bCs/>
          <w:sz w:val="24"/>
          <w:szCs w:val="24"/>
          <w:rtl/>
        </w:rPr>
      </w:pPr>
    </w:p>
    <w:p w14:paraId="2C216D7A" w14:textId="7250CE64" w:rsidR="00BB0692" w:rsidRPr="00CE77BF" w:rsidRDefault="00810340" w:rsidP="0057089E">
      <w:pPr>
        <w:spacing w:after="0" w:line="240" w:lineRule="auto"/>
        <w:jc w:val="lowKashida"/>
        <w:rPr>
          <w:rFonts w:cs="B Lotus"/>
          <w:b/>
          <w:bCs/>
          <w:sz w:val="28"/>
          <w:szCs w:val="28"/>
          <w:rtl/>
        </w:rPr>
      </w:pPr>
      <w:r w:rsidRPr="00CE77BF">
        <w:rPr>
          <w:rFonts w:cs="B Lotus" w:hint="cs"/>
          <w:b/>
          <w:bCs/>
          <w:sz w:val="28"/>
          <w:szCs w:val="28"/>
          <w:rtl/>
        </w:rPr>
        <w:t xml:space="preserve">ماده 4) </w:t>
      </w:r>
      <w:r w:rsidR="00BB0692" w:rsidRPr="00CE77BF">
        <w:rPr>
          <w:rFonts w:cs="B Lotus" w:hint="cs"/>
          <w:b/>
          <w:bCs/>
          <w:sz w:val="28"/>
          <w:szCs w:val="28"/>
          <w:rtl/>
        </w:rPr>
        <w:t>تعهدات متقاضی</w:t>
      </w:r>
    </w:p>
    <w:p w14:paraId="1971B8D7" w14:textId="6FEEE3DB" w:rsidR="00BB0692" w:rsidRPr="00CE77BF" w:rsidRDefault="001E310E" w:rsidP="0057089E">
      <w:pPr>
        <w:numPr>
          <w:ilvl w:val="1"/>
          <w:numId w:val="17"/>
        </w:numPr>
        <w:spacing w:after="0" w:line="240" w:lineRule="auto"/>
        <w:ind w:left="707" w:hanging="708"/>
        <w:jc w:val="lowKashida"/>
        <w:rPr>
          <w:rFonts w:cs="B Lotus"/>
          <w:sz w:val="24"/>
          <w:szCs w:val="24"/>
        </w:rPr>
      </w:pPr>
      <w:r w:rsidRPr="001E310E">
        <w:rPr>
          <w:rFonts w:cs="B Lotus" w:hint="cs"/>
          <w:noProof/>
          <w:sz w:val="24"/>
          <w:szCs w:val="24"/>
          <w:rtl/>
        </w:rPr>
        <w:t xml:space="preserve">عضو هیأت علمی </w:t>
      </w:r>
      <w:r w:rsidR="00BB0692" w:rsidRPr="00CE77BF">
        <w:rPr>
          <w:rFonts w:cs="B Lotus" w:hint="cs"/>
          <w:noProof/>
          <w:sz w:val="24"/>
          <w:szCs w:val="24"/>
          <w:rtl/>
        </w:rPr>
        <w:t xml:space="preserve">متقاضی متعهد می‏شود، برنامه حضور خود در </w:t>
      </w:r>
      <w:r w:rsidR="00A07350">
        <w:rPr>
          <w:rFonts w:cs="B Lotus" w:hint="cs"/>
          <w:noProof/>
          <w:sz w:val="24"/>
          <w:szCs w:val="24"/>
          <w:rtl/>
        </w:rPr>
        <w:t>پژوهشگاه</w:t>
      </w:r>
      <w:r w:rsidR="00BB0692" w:rsidRPr="00CE77BF">
        <w:rPr>
          <w:rFonts w:cs="B Lotus" w:hint="cs"/>
          <w:noProof/>
          <w:sz w:val="24"/>
          <w:szCs w:val="24"/>
          <w:rtl/>
        </w:rPr>
        <w:t xml:space="preserve"> را به معاونت اداری مالی و مدیریت منابع پژوهشگاه اعلام نماید. درخصوص فرصت مطالعاتی </w:t>
      </w:r>
      <w:r>
        <w:rPr>
          <w:rFonts w:cs="B Lotus" w:hint="cs"/>
          <w:noProof/>
          <w:sz w:val="24"/>
          <w:szCs w:val="24"/>
          <w:rtl/>
        </w:rPr>
        <w:t>پاره‌</w:t>
      </w:r>
      <w:r w:rsidR="00BB0692" w:rsidRPr="00CE77BF">
        <w:rPr>
          <w:rFonts w:cs="B Lotus" w:hint="cs"/>
          <w:noProof/>
          <w:sz w:val="24"/>
          <w:szCs w:val="24"/>
          <w:rtl/>
        </w:rPr>
        <w:t xml:space="preserve">وقت، عضو هیأت علمی موظف به حضور 50% در </w:t>
      </w:r>
      <w:r w:rsidR="00A07350">
        <w:rPr>
          <w:rFonts w:cs="B Lotus" w:hint="cs"/>
          <w:noProof/>
          <w:sz w:val="24"/>
          <w:szCs w:val="24"/>
          <w:rtl/>
        </w:rPr>
        <w:t>پژوهشگاه</w:t>
      </w:r>
      <w:r w:rsidR="00BB0692" w:rsidRPr="00CE77BF">
        <w:rPr>
          <w:rFonts w:cs="B Lotus" w:hint="cs"/>
          <w:noProof/>
          <w:sz w:val="24"/>
          <w:szCs w:val="24"/>
          <w:rtl/>
        </w:rPr>
        <w:t xml:space="preserve"> است.</w:t>
      </w:r>
    </w:p>
    <w:p w14:paraId="0AE1ED11" w14:textId="7ABC7F52" w:rsidR="001E310E" w:rsidRPr="001E310E" w:rsidRDefault="001E310E" w:rsidP="001E310E">
      <w:pPr>
        <w:numPr>
          <w:ilvl w:val="1"/>
          <w:numId w:val="17"/>
        </w:numPr>
        <w:spacing w:after="0" w:line="240" w:lineRule="auto"/>
        <w:ind w:left="707" w:hanging="708"/>
        <w:jc w:val="lowKashida"/>
        <w:rPr>
          <w:rFonts w:cs="B Lotus"/>
          <w:noProof/>
          <w:sz w:val="24"/>
          <w:szCs w:val="24"/>
        </w:rPr>
      </w:pPr>
      <w:r w:rsidRPr="001E310E">
        <w:rPr>
          <w:rFonts w:cs="B Lotus" w:hint="cs"/>
          <w:noProof/>
          <w:sz w:val="24"/>
          <w:szCs w:val="24"/>
          <w:rtl/>
        </w:rPr>
        <w:t>عضو هیأت علمی</w:t>
      </w:r>
      <w:r>
        <w:rPr>
          <w:rFonts w:cs="B Lotus" w:hint="cs"/>
          <w:noProof/>
          <w:sz w:val="24"/>
          <w:szCs w:val="24"/>
          <w:rtl/>
        </w:rPr>
        <w:t xml:space="preserve"> متقاضی</w:t>
      </w:r>
      <w:r w:rsidRPr="001E310E">
        <w:rPr>
          <w:rFonts w:cs="B Lotus" w:hint="cs"/>
          <w:noProof/>
          <w:sz w:val="24"/>
          <w:szCs w:val="24"/>
          <w:rtl/>
        </w:rPr>
        <w:t xml:space="preserve"> </w:t>
      </w:r>
      <w:r w:rsidRPr="001E310E">
        <w:rPr>
          <w:rFonts w:cs="B Lotus"/>
          <w:noProof/>
          <w:sz w:val="24"/>
          <w:szCs w:val="24"/>
          <w:rtl/>
        </w:rPr>
        <w:t xml:space="preserve">موظف است گزارش دستاوردها، راهکارها و پیشنهادهای خود را حداکثر ظرف </w:t>
      </w:r>
      <w:r w:rsidR="00A07350">
        <w:rPr>
          <w:rFonts w:cs="B Lotus" w:hint="cs"/>
          <w:noProof/>
          <w:sz w:val="24"/>
          <w:szCs w:val="24"/>
          <w:rtl/>
        </w:rPr>
        <w:t>یک</w:t>
      </w:r>
      <w:r w:rsidRPr="001E310E">
        <w:rPr>
          <w:rFonts w:cs="B Lotus"/>
          <w:noProof/>
          <w:sz w:val="24"/>
          <w:szCs w:val="24"/>
          <w:rtl/>
        </w:rPr>
        <w:t xml:space="preserve"> ماه پس از پایان دوره، به شورای پژوهشی پژوهشکده/مرکز/ گروه پژوهشی مستقل ارائه نماید. گزارش پس از تأیید به مدیریت نوآوری و کاربردی‌سازی پژوهش‌های علوم انسانی</w:t>
      </w:r>
      <w:r w:rsidR="00A07350">
        <w:rPr>
          <w:rFonts w:cs="B Lotus" w:hint="cs"/>
          <w:noProof/>
          <w:sz w:val="24"/>
          <w:szCs w:val="24"/>
          <w:rtl/>
        </w:rPr>
        <w:t xml:space="preserve"> پژوهشگاه</w:t>
      </w:r>
      <w:r w:rsidRPr="001E310E">
        <w:rPr>
          <w:rFonts w:cs="B Lotus"/>
          <w:noProof/>
          <w:sz w:val="24"/>
          <w:szCs w:val="24"/>
          <w:rtl/>
        </w:rPr>
        <w:t xml:space="preserve"> ارسال خواهد شد</w:t>
      </w:r>
      <w:r>
        <w:rPr>
          <w:rFonts w:cs="B Lotus" w:hint="cs"/>
          <w:noProof/>
          <w:sz w:val="24"/>
          <w:szCs w:val="24"/>
          <w:rtl/>
        </w:rPr>
        <w:t>.</w:t>
      </w:r>
    </w:p>
    <w:p w14:paraId="148F4E8F" w14:textId="217F21A6" w:rsidR="00894397" w:rsidRDefault="001E310E" w:rsidP="0057089E">
      <w:pPr>
        <w:numPr>
          <w:ilvl w:val="1"/>
          <w:numId w:val="17"/>
        </w:numPr>
        <w:spacing w:after="0" w:line="240" w:lineRule="auto"/>
        <w:ind w:left="707" w:hanging="708"/>
        <w:jc w:val="lowKashida"/>
        <w:rPr>
          <w:rFonts w:cs="B Lotus"/>
          <w:sz w:val="24"/>
          <w:szCs w:val="24"/>
        </w:rPr>
      </w:pPr>
      <w:r w:rsidRPr="001E310E">
        <w:rPr>
          <w:rFonts w:cs="B Lotus" w:hint="cs"/>
          <w:noProof/>
          <w:sz w:val="24"/>
          <w:szCs w:val="24"/>
          <w:rtl/>
        </w:rPr>
        <w:lastRenderedPageBreak/>
        <w:t xml:space="preserve">عضو هیأت علمی </w:t>
      </w:r>
      <w:r w:rsidRPr="00CE77BF">
        <w:rPr>
          <w:rFonts w:cs="B Lotus" w:hint="cs"/>
          <w:noProof/>
          <w:sz w:val="24"/>
          <w:szCs w:val="24"/>
          <w:rtl/>
        </w:rPr>
        <w:t xml:space="preserve">متقاضی </w:t>
      </w:r>
      <w:r w:rsidR="00BB0692" w:rsidRPr="00894397">
        <w:rPr>
          <w:rFonts w:cs="B Lotus" w:hint="cs"/>
          <w:sz w:val="24"/>
          <w:szCs w:val="24"/>
          <w:rtl/>
        </w:rPr>
        <w:t xml:space="preserve">متعهد </w:t>
      </w:r>
      <w:r>
        <w:rPr>
          <w:rFonts w:cs="B Lotus" w:hint="cs"/>
          <w:sz w:val="24"/>
          <w:szCs w:val="24"/>
          <w:rtl/>
        </w:rPr>
        <w:t>می‌شود</w:t>
      </w:r>
      <w:r w:rsidR="00BB0692" w:rsidRPr="00894397">
        <w:rPr>
          <w:rFonts w:cs="B Lotus" w:hint="cs"/>
          <w:sz w:val="24"/>
          <w:szCs w:val="24"/>
          <w:rtl/>
        </w:rPr>
        <w:t xml:space="preserve"> در جلساتی که </w:t>
      </w:r>
      <w:r w:rsidR="006003E9">
        <w:rPr>
          <w:rFonts w:cs="B Lotus" w:hint="cs"/>
          <w:sz w:val="24"/>
          <w:szCs w:val="24"/>
          <w:rtl/>
        </w:rPr>
        <w:t>با</w:t>
      </w:r>
      <w:r w:rsidR="00BB0692" w:rsidRPr="00894397">
        <w:rPr>
          <w:rFonts w:cs="B Lotus" w:hint="cs"/>
          <w:sz w:val="24"/>
          <w:szCs w:val="24"/>
          <w:rtl/>
        </w:rPr>
        <w:t xml:space="preserve"> حضور کارشناسان واحد عملیاتی تشکیل می‏شود، گزارشی از پیشرفت کار را ارائه نماید</w:t>
      </w:r>
      <w:r w:rsidR="00662B1A" w:rsidRPr="00894397">
        <w:rPr>
          <w:rFonts w:cs="B Lotus" w:hint="cs"/>
          <w:sz w:val="24"/>
          <w:szCs w:val="24"/>
          <w:rtl/>
        </w:rPr>
        <w:t>.</w:t>
      </w:r>
    </w:p>
    <w:p w14:paraId="168AA8E2" w14:textId="794F283B" w:rsidR="00894397" w:rsidRDefault="00BB0692" w:rsidP="0057089E">
      <w:pPr>
        <w:numPr>
          <w:ilvl w:val="1"/>
          <w:numId w:val="17"/>
        </w:numPr>
        <w:spacing w:after="0" w:line="240" w:lineRule="auto"/>
        <w:ind w:left="707" w:hanging="708"/>
        <w:jc w:val="lowKashida"/>
        <w:rPr>
          <w:rFonts w:cs="B Lotus"/>
          <w:sz w:val="24"/>
          <w:szCs w:val="24"/>
        </w:rPr>
      </w:pPr>
      <w:r w:rsidRPr="00894397">
        <w:rPr>
          <w:rFonts w:cs="B Lotus" w:hint="cs"/>
          <w:sz w:val="24"/>
          <w:szCs w:val="24"/>
          <w:rtl/>
        </w:rPr>
        <w:t xml:space="preserve">حضور </w:t>
      </w:r>
      <w:r w:rsidR="001E310E" w:rsidRPr="001E310E">
        <w:rPr>
          <w:rFonts w:cs="B Lotus" w:hint="cs"/>
          <w:noProof/>
          <w:sz w:val="24"/>
          <w:szCs w:val="24"/>
          <w:rtl/>
        </w:rPr>
        <w:t xml:space="preserve">عضو هیأت علمی </w:t>
      </w:r>
      <w:r w:rsidR="001E310E" w:rsidRPr="00CE77BF">
        <w:rPr>
          <w:rFonts w:cs="B Lotus" w:hint="cs"/>
          <w:noProof/>
          <w:sz w:val="24"/>
          <w:szCs w:val="24"/>
          <w:rtl/>
        </w:rPr>
        <w:t xml:space="preserve">متقاضی </w:t>
      </w:r>
      <w:r w:rsidRPr="00894397">
        <w:rPr>
          <w:rFonts w:cs="B Lotus" w:hint="cs"/>
          <w:sz w:val="24"/>
          <w:szCs w:val="24"/>
          <w:rtl/>
        </w:rPr>
        <w:t>در واحد عملیاتی</w:t>
      </w:r>
      <w:r w:rsidR="00A07350">
        <w:rPr>
          <w:rFonts w:cs="B Lotus" w:hint="cs"/>
          <w:sz w:val="24"/>
          <w:szCs w:val="24"/>
          <w:rtl/>
        </w:rPr>
        <w:t>،</w:t>
      </w:r>
      <w:r w:rsidRPr="00894397">
        <w:rPr>
          <w:rFonts w:cs="B Lotus" w:hint="cs"/>
          <w:sz w:val="24"/>
          <w:szCs w:val="24"/>
          <w:rtl/>
        </w:rPr>
        <w:t xml:space="preserve"> به صورت تمام وقت، 5 روز کاری، یا 40 ساعت در هفته و به صورت </w:t>
      </w:r>
      <w:r w:rsidR="001E310E">
        <w:rPr>
          <w:rFonts w:cs="B Lotus" w:hint="cs"/>
          <w:sz w:val="24"/>
          <w:szCs w:val="24"/>
          <w:rtl/>
        </w:rPr>
        <w:t>پاره‌</w:t>
      </w:r>
      <w:r w:rsidRPr="00894397">
        <w:rPr>
          <w:rFonts w:cs="B Lotus" w:hint="cs"/>
          <w:sz w:val="24"/>
          <w:szCs w:val="24"/>
          <w:rtl/>
        </w:rPr>
        <w:t>وقت، دست کم 2 روز کاری، یا 20 ساعت در هفته است.</w:t>
      </w:r>
    </w:p>
    <w:p w14:paraId="55A62435" w14:textId="6CC7640E" w:rsidR="00894397" w:rsidRDefault="001E310E" w:rsidP="0057089E">
      <w:pPr>
        <w:numPr>
          <w:ilvl w:val="1"/>
          <w:numId w:val="17"/>
        </w:numPr>
        <w:spacing w:after="0" w:line="240" w:lineRule="auto"/>
        <w:ind w:left="707" w:hanging="708"/>
        <w:jc w:val="lowKashida"/>
        <w:rPr>
          <w:rFonts w:cs="B Lotus"/>
          <w:sz w:val="24"/>
          <w:szCs w:val="24"/>
        </w:rPr>
      </w:pPr>
      <w:r w:rsidRPr="001E310E">
        <w:rPr>
          <w:rFonts w:cs="B Lotus" w:hint="cs"/>
          <w:noProof/>
          <w:sz w:val="24"/>
          <w:szCs w:val="24"/>
          <w:rtl/>
        </w:rPr>
        <w:t xml:space="preserve">عضو هیأت علمی </w:t>
      </w:r>
      <w:r w:rsidRPr="00CE77BF">
        <w:rPr>
          <w:rFonts w:cs="B Lotus" w:hint="cs"/>
          <w:noProof/>
          <w:sz w:val="24"/>
          <w:szCs w:val="24"/>
          <w:rtl/>
        </w:rPr>
        <w:t xml:space="preserve">متقاضی </w:t>
      </w:r>
      <w:r w:rsidR="00BB0692" w:rsidRPr="00894397">
        <w:rPr>
          <w:rFonts w:cs="B Lotus" w:hint="cs"/>
          <w:sz w:val="24"/>
          <w:szCs w:val="24"/>
          <w:rtl/>
        </w:rPr>
        <w:t>در دوره فرصت</w:t>
      </w:r>
      <w:r w:rsidR="00662B1A" w:rsidRPr="00894397">
        <w:rPr>
          <w:rFonts w:cs="B Lotus" w:hint="cs"/>
          <w:sz w:val="24"/>
          <w:szCs w:val="24"/>
          <w:rtl/>
        </w:rPr>
        <w:t xml:space="preserve"> مطالعاتی،</w:t>
      </w:r>
      <w:r w:rsidR="00BB0692" w:rsidRPr="00894397">
        <w:rPr>
          <w:rFonts w:cs="B Lotus" w:hint="cs"/>
          <w:sz w:val="24"/>
          <w:szCs w:val="24"/>
          <w:rtl/>
        </w:rPr>
        <w:t xml:space="preserve"> مجاز به اشتغال در سازمان دیگری نیست</w:t>
      </w:r>
      <w:r w:rsidR="00662B1A" w:rsidRPr="00894397">
        <w:rPr>
          <w:rFonts w:cs="B Lotus" w:hint="cs"/>
          <w:sz w:val="24"/>
          <w:szCs w:val="24"/>
          <w:rtl/>
        </w:rPr>
        <w:t>.</w:t>
      </w:r>
    </w:p>
    <w:p w14:paraId="5C9A7257" w14:textId="0CF367D6" w:rsidR="00BB0692" w:rsidRDefault="001E310E" w:rsidP="007D67BE">
      <w:pPr>
        <w:numPr>
          <w:ilvl w:val="1"/>
          <w:numId w:val="17"/>
        </w:numPr>
        <w:spacing w:after="0" w:line="240" w:lineRule="auto"/>
        <w:ind w:left="707" w:hanging="708"/>
        <w:jc w:val="lowKashida"/>
        <w:rPr>
          <w:rFonts w:cs="B Lotus"/>
          <w:sz w:val="24"/>
          <w:szCs w:val="24"/>
        </w:rPr>
      </w:pPr>
      <w:r w:rsidRPr="001E310E">
        <w:rPr>
          <w:rFonts w:cs="B Lotus" w:hint="cs"/>
          <w:noProof/>
          <w:sz w:val="24"/>
          <w:szCs w:val="24"/>
          <w:rtl/>
        </w:rPr>
        <w:t xml:space="preserve">عضو هیأت علمی </w:t>
      </w:r>
      <w:r w:rsidRPr="00CE77BF">
        <w:rPr>
          <w:rFonts w:cs="B Lotus" w:hint="cs"/>
          <w:noProof/>
          <w:sz w:val="24"/>
          <w:szCs w:val="24"/>
          <w:rtl/>
        </w:rPr>
        <w:t xml:space="preserve">متقاضی </w:t>
      </w:r>
      <w:r w:rsidR="00BB0692" w:rsidRPr="00894397">
        <w:rPr>
          <w:rFonts w:cs="B Lotus" w:hint="cs"/>
          <w:sz w:val="24"/>
          <w:szCs w:val="24"/>
          <w:rtl/>
        </w:rPr>
        <w:t xml:space="preserve">متعهد </w:t>
      </w:r>
      <w:r>
        <w:rPr>
          <w:rFonts w:cs="B Lotus" w:hint="cs"/>
          <w:sz w:val="24"/>
          <w:szCs w:val="24"/>
          <w:rtl/>
        </w:rPr>
        <w:t>می‌شود</w:t>
      </w:r>
      <w:r w:rsidR="00BB0692" w:rsidRPr="00894397">
        <w:rPr>
          <w:rFonts w:cs="B Lotus" w:hint="cs"/>
          <w:sz w:val="24"/>
          <w:szCs w:val="24"/>
          <w:rtl/>
        </w:rPr>
        <w:t>، وظایف و فعالیت‏های خود را کاملاً علمی، پژوهشی و فناور</w:t>
      </w:r>
      <w:r w:rsidR="00A07350">
        <w:rPr>
          <w:rFonts w:cs="B Lotus" w:hint="cs"/>
          <w:sz w:val="24"/>
          <w:szCs w:val="24"/>
          <w:rtl/>
        </w:rPr>
        <w:t>انه</w:t>
      </w:r>
      <w:r w:rsidR="00BB0692" w:rsidRPr="00894397">
        <w:rPr>
          <w:rFonts w:cs="B Lotus" w:hint="cs"/>
          <w:sz w:val="24"/>
          <w:szCs w:val="24"/>
          <w:rtl/>
        </w:rPr>
        <w:t xml:space="preserve"> و مطابق با </w:t>
      </w:r>
      <w:r w:rsidR="00BB0692" w:rsidRPr="00894397">
        <w:rPr>
          <w:rFonts w:cs="B Lotus" w:hint="cs"/>
          <w:noProof/>
          <w:sz w:val="24"/>
          <w:szCs w:val="24"/>
          <w:rtl/>
        </w:rPr>
        <w:t xml:space="preserve">نیازهای </w:t>
      </w:r>
      <w:r w:rsidR="00266E0D">
        <w:rPr>
          <w:rFonts w:cs="B Lotus" w:hint="cs"/>
          <w:noProof/>
          <w:sz w:val="24"/>
          <w:szCs w:val="24"/>
          <w:rtl/>
        </w:rPr>
        <w:t>واحد عملیاتی</w:t>
      </w:r>
      <w:r w:rsidR="00BB0692" w:rsidRPr="00894397">
        <w:rPr>
          <w:rFonts w:cs="B Lotus" w:hint="cs"/>
          <w:noProof/>
          <w:sz w:val="24"/>
          <w:szCs w:val="24"/>
          <w:rtl/>
        </w:rPr>
        <w:t xml:space="preserve"> </w:t>
      </w:r>
      <w:r w:rsidR="00266E0D" w:rsidRPr="00266E0D">
        <w:rPr>
          <w:rFonts w:cs="B Lotus" w:hint="cs"/>
          <w:noProof/>
          <w:sz w:val="24"/>
          <w:szCs w:val="24"/>
          <w:rtl/>
        </w:rPr>
        <w:t>و در راستای حوزه تخصصی</w:t>
      </w:r>
      <w:r w:rsidR="00A07350">
        <w:rPr>
          <w:rFonts w:cs="B Lotus" w:hint="cs"/>
          <w:noProof/>
          <w:sz w:val="24"/>
          <w:szCs w:val="24"/>
          <w:rtl/>
        </w:rPr>
        <w:t xml:space="preserve"> خود</w:t>
      </w:r>
      <w:r w:rsidR="00266E0D" w:rsidRPr="00391650">
        <w:rPr>
          <w:rFonts w:cs="B Lotus" w:hint="cs"/>
          <w:color w:val="000000" w:themeColor="text1"/>
          <w:sz w:val="28"/>
          <w:szCs w:val="28"/>
          <w:rtl/>
        </w:rPr>
        <w:t xml:space="preserve"> </w:t>
      </w:r>
      <w:r w:rsidR="00BB0692" w:rsidRPr="00894397">
        <w:rPr>
          <w:rFonts w:cs="B Lotus" w:hint="cs"/>
          <w:sz w:val="24"/>
          <w:szCs w:val="24"/>
          <w:rtl/>
        </w:rPr>
        <w:t>انجام دهد.</w:t>
      </w:r>
    </w:p>
    <w:p w14:paraId="132981E4" w14:textId="77777777" w:rsidR="00686B3A" w:rsidRPr="007D67BE" w:rsidRDefault="00686B3A" w:rsidP="00686B3A">
      <w:pPr>
        <w:spacing w:after="0" w:line="240" w:lineRule="auto"/>
        <w:ind w:left="707"/>
        <w:jc w:val="lowKashida"/>
        <w:rPr>
          <w:rFonts w:cs="B Lotus"/>
          <w:sz w:val="24"/>
          <w:szCs w:val="24"/>
          <w:rtl/>
        </w:rPr>
      </w:pPr>
    </w:p>
    <w:p w14:paraId="47FC7CC9" w14:textId="072CE773" w:rsidR="00686B3A" w:rsidRDefault="000C7D84" w:rsidP="00686B3A">
      <w:pPr>
        <w:spacing w:after="0" w:line="240" w:lineRule="auto"/>
        <w:jc w:val="lowKashida"/>
        <w:rPr>
          <w:rFonts w:cs="B Lotus"/>
          <w:b/>
          <w:bCs/>
          <w:sz w:val="28"/>
          <w:szCs w:val="28"/>
          <w:rtl/>
        </w:rPr>
      </w:pPr>
      <w:r w:rsidRPr="00CE77BF">
        <w:rPr>
          <w:rFonts w:cs="B Lotus" w:hint="cs"/>
          <w:b/>
          <w:bCs/>
          <w:sz w:val="28"/>
          <w:szCs w:val="28"/>
          <w:rtl/>
        </w:rPr>
        <w:t xml:space="preserve">ماده </w:t>
      </w:r>
      <w:r w:rsidR="00810340" w:rsidRPr="00CE77BF">
        <w:rPr>
          <w:rFonts w:cs="B Lotus" w:hint="cs"/>
          <w:b/>
          <w:bCs/>
          <w:sz w:val="28"/>
          <w:szCs w:val="28"/>
          <w:rtl/>
        </w:rPr>
        <w:t>5</w:t>
      </w:r>
      <w:r w:rsidRPr="00CE77BF">
        <w:rPr>
          <w:rFonts w:cs="B Lotus" w:hint="cs"/>
          <w:b/>
          <w:bCs/>
          <w:sz w:val="28"/>
          <w:szCs w:val="28"/>
          <w:rtl/>
        </w:rPr>
        <w:t xml:space="preserve">) </w:t>
      </w:r>
      <w:r w:rsidR="00B42F55" w:rsidRPr="00B42F55">
        <w:rPr>
          <w:rFonts w:cs="B Lotus" w:hint="cs"/>
          <w:b/>
          <w:bCs/>
          <w:sz w:val="28"/>
          <w:szCs w:val="28"/>
          <w:rtl/>
        </w:rPr>
        <w:t>تعهدات واحد عملیاتی</w:t>
      </w:r>
    </w:p>
    <w:p w14:paraId="5F486E9F" w14:textId="77777777" w:rsidR="00686B3A" w:rsidRPr="00686B3A" w:rsidRDefault="00686B3A" w:rsidP="00686B3A">
      <w:pPr>
        <w:pStyle w:val="ListParagraph"/>
        <w:numPr>
          <w:ilvl w:val="0"/>
          <w:numId w:val="17"/>
        </w:numPr>
        <w:bidi/>
        <w:spacing w:line="240" w:lineRule="auto"/>
        <w:contextualSpacing w:val="0"/>
        <w:jc w:val="lowKashida"/>
        <w:rPr>
          <w:rFonts w:asciiTheme="minorHAnsi" w:eastAsiaTheme="minorHAnsi" w:hAnsiTheme="minorHAnsi" w:cs="B Lotus"/>
          <w:vanish/>
          <w:sz w:val="24"/>
          <w:szCs w:val="24"/>
          <w:rtl/>
          <w:lang w:bidi="fa-IR"/>
        </w:rPr>
      </w:pPr>
    </w:p>
    <w:p w14:paraId="7E2E472B" w14:textId="77777777" w:rsidR="00686B3A" w:rsidRDefault="00802C59" w:rsidP="00686B3A">
      <w:pPr>
        <w:numPr>
          <w:ilvl w:val="1"/>
          <w:numId w:val="17"/>
        </w:numPr>
        <w:spacing w:after="0" w:line="240" w:lineRule="auto"/>
        <w:ind w:left="719"/>
        <w:jc w:val="lowKashida"/>
        <w:rPr>
          <w:rFonts w:cs="B Lotus"/>
          <w:b/>
          <w:bCs/>
          <w:sz w:val="28"/>
          <w:szCs w:val="28"/>
        </w:rPr>
      </w:pPr>
      <w:r w:rsidRPr="00686B3A">
        <w:rPr>
          <w:rFonts w:cs="B Lotus" w:hint="cs"/>
          <w:sz w:val="24"/>
          <w:szCs w:val="24"/>
          <w:rtl/>
        </w:rPr>
        <w:t>واحد علمیاتی موظف است</w:t>
      </w:r>
      <w:r w:rsidR="00E0132E" w:rsidRPr="00686B3A">
        <w:rPr>
          <w:rFonts w:cs="B Lotus" w:hint="cs"/>
          <w:sz w:val="24"/>
          <w:szCs w:val="24"/>
          <w:rtl/>
        </w:rPr>
        <w:t>،</w:t>
      </w:r>
      <w:r w:rsidRPr="00686B3A">
        <w:rPr>
          <w:rFonts w:cs="B Lotus" w:hint="cs"/>
          <w:sz w:val="24"/>
          <w:szCs w:val="24"/>
          <w:rtl/>
        </w:rPr>
        <w:t xml:space="preserve"> امکانات و تسهیلات مورد توافق در برنامه مطالعاتی متقاضی فرصت</w:t>
      </w:r>
      <w:r w:rsidR="007D67BE" w:rsidRPr="00686B3A">
        <w:rPr>
          <w:rFonts w:cs="B Lotus" w:hint="cs"/>
          <w:sz w:val="24"/>
          <w:szCs w:val="24"/>
          <w:rtl/>
        </w:rPr>
        <w:t xml:space="preserve"> مطالعاتی</w:t>
      </w:r>
      <w:r w:rsidRPr="00686B3A">
        <w:rPr>
          <w:rFonts w:cs="B Lotus" w:hint="cs"/>
          <w:sz w:val="24"/>
          <w:szCs w:val="24"/>
          <w:rtl/>
        </w:rPr>
        <w:t xml:space="preserve"> را تأمین نماید.</w:t>
      </w:r>
    </w:p>
    <w:p w14:paraId="55826A17" w14:textId="77777777" w:rsidR="00686B3A" w:rsidRDefault="00802C59" w:rsidP="00686B3A">
      <w:pPr>
        <w:numPr>
          <w:ilvl w:val="1"/>
          <w:numId w:val="17"/>
        </w:numPr>
        <w:spacing w:after="0" w:line="240" w:lineRule="auto"/>
        <w:ind w:left="719"/>
        <w:jc w:val="lowKashida"/>
        <w:rPr>
          <w:rFonts w:cs="B Lotus"/>
          <w:b/>
          <w:bCs/>
          <w:sz w:val="28"/>
          <w:szCs w:val="28"/>
        </w:rPr>
      </w:pPr>
      <w:r w:rsidRPr="00686B3A">
        <w:rPr>
          <w:rFonts w:cs="B Lotus" w:hint="cs"/>
          <w:sz w:val="24"/>
          <w:szCs w:val="24"/>
          <w:rtl/>
        </w:rPr>
        <w:t>واحد عملیاتی موظف است</w:t>
      </w:r>
      <w:r w:rsidR="007D67BE" w:rsidRPr="00686B3A">
        <w:rPr>
          <w:rFonts w:cs="B Lotus" w:hint="cs"/>
          <w:sz w:val="24"/>
          <w:szCs w:val="24"/>
          <w:rtl/>
        </w:rPr>
        <w:t xml:space="preserve"> </w:t>
      </w:r>
      <w:r w:rsidR="00081032" w:rsidRPr="00686B3A">
        <w:rPr>
          <w:rFonts w:cs="B Lotus" w:hint="cs"/>
          <w:sz w:val="24"/>
          <w:szCs w:val="24"/>
          <w:rtl/>
        </w:rPr>
        <w:t>گزارش</w:t>
      </w:r>
      <w:r w:rsidR="007D67BE" w:rsidRPr="00686B3A">
        <w:rPr>
          <w:rFonts w:cs="B Lotus" w:hint="cs"/>
          <w:sz w:val="24"/>
          <w:szCs w:val="24"/>
          <w:rtl/>
        </w:rPr>
        <w:t xml:space="preserve">‌هایی </w:t>
      </w:r>
      <w:r w:rsidR="00081032" w:rsidRPr="00686B3A">
        <w:rPr>
          <w:rFonts w:cs="B Lotus" w:hint="cs"/>
          <w:sz w:val="24"/>
          <w:szCs w:val="24"/>
          <w:rtl/>
        </w:rPr>
        <w:t xml:space="preserve">که توسط </w:t>
      </w:r>
      <w:r w:rsidR="007D67BE" w:rsidRPr="00686B3A">
        <w:rPr>
          <w:rFonts w:cs="B Lotus" w:hint="cs"/>
          <w:noProof/>
          <w:sz w:val="24"/>
          <w:szCs w:val="24"/>
          <w:rtl/>
        </w:rPr>
        <w:t>عضو هیأت علمی متقاضی</w:t>
      </w:r>
      <w:r w:rsidR="002C7E0C" w:rsidRPr="00686B3A">
        <w:rPr>
          <w:rFonts w:cs="B Lotus" w:hint="cs"/>
          <w:sz w:val="24"/>
          <w:szCs w:val="24"/>
          <w:rtl/>
        </w:rPr>
        <w:t xml:space="preserve"> از پیشرفت کار</w:t>
      </w:r>
      <w:r w:rsidR="00081032" w:rsidRPr="00686B3A">
        <w:rPr>
          <w:rFonts w:cs="B Lotus" w:hint="cs"/>
          <w:sz w:val="24"/>
          <w:szCs w:val="24"/>
          <w:rtl/>
        </w:rPr>
        <w:t xml:space="preserve"> ارائه می</w:t>
      </w:r>
      <w:r w:rsidR="00230B17" w:rsidRPr="00686B3A">
        <w:rPr>
          <w:rFonts w:cs="B Lotus" w:hint="cs"/>
          <w:sz w:val="24"/>
          <w:szCs w:val="24"/>
          <w:rtl/>
        </w:rPr>
        <w:t>‏</w:t>
      </w:r>
      <w:r w:rsidR="00081032" w:rsidRPr="00686B3A">
        <w:rPr>
          <w:rFonts w:cs="B Lotus" w:hint="cs"/>
          <w:sz w:val="24"/>
          <w:szCs w:val="24"/>
          <w:rtl/>
        </w:rPr>
        <w:t xml:space="preserve">شود را </w:t>
      </w:r>
      <w:r w:rsidR="00662B1A" w:rsidRPr="00686B3A">
        <w:rPr>
          <w:rFonts w:cs="B Lotus" w:hint="cs"/>
          <w:sz w:val="24"/>
          <w:szCs w:val="24"/>
          <w:rtl/>
        </w:rPr>
        <w:t>بررسی</w:t>
      </w:r>
      <w:r w:rsidR="00081032" w:rsidRPr="00686B3A">
        <w:rPr>
          <w:rFonts w:cs="B Lotus" w:hint="cs"/>
          <w:sz w:val="24"/>
          <w:szCs w:val="24"/>
          <w:rtl/>
        </w:rPr>
        <w:t xml:space="preserve"> </w:t>
      </w:r>
      <w:r w:rsidR="00662B1A" w:rsidRPr="00686B3A">
        <w:rPr>
          <w:rFonts w:cs="B Lotus" w:hint="cs"/>
          <w:sz w:val="24"/>
          <w:szCs w:val="24"/>
          <w:rtl/>
        </w:rPr>
        <w:t>کند</w:t>
      </w:r>
      <w:r w:rsidR="00081032" w:rsidRPr="00686B3A">
        <w:rPr>
          <w:rFonts w:cs="B Lotus" w:hint="cs"/>
          <w:sz w:val="24"/>
          <w:szCs w:val="24"/>
          <w:rtl/>
        </w:rPr>
        <w:t>.</w:t>
      </w:r>
    </w:p>
    <w:p w14:paraId="687B8336" w14:textId="77777777" w:rsidR="00686B3A" w:rsidRDefault="00AE0FF1" w:rsidP="00686B3A">
      <w:pPr>
        <w:numPr>
          <w:ilvl w:val="1"/>
          <w:numId w:val="17"/>
        </w:numPr>
        <w:spacing w:after="0" w:line="240" w:lineRule="auto"/>
        <w:ind w:left="719"/>
        <w:jc w:val="lowKashida"/>
        <w:rPr>
          <w:rFonts w:cs="B Lotus"/>
          <w:b/>
          <w:bCs/>
          <w:sz w:val="28"/>
          <w:szCs w:val="28"/>
        </w:rPr>
      </w:pPr>
      <w:r w:rsidRPr="00686B3A">
        <w:rPr>
          <w:rFonts w:cs="B Lotus" w:hint="cs"/>
          <w:sz w:val="24"/>
          <w:szCs w:val="24"/>
          <w:rtl/>
        </w:rPr>
        <w:t>ت</w:t>
      </w:r>
      <w:r w:rsidR="00230B17" w:rsidRPr="00686B3A">
        <w:rPr>
          <w:rFonts w:cs="B Lotus" w:hint="cs"/>
          <w:sz w:val="24"/>
          <w:szCs w:val="24"/>
          <w:rtl/>
        </w:rPr>
        <w:t>أ</w:t>
      </w:r>
      <w:r w:rsidRPr="00686B3A">
        <w:rPr>
          <w:rFonts w:cs="B Lotus" w:hint="cs"/>
          <w:sz w:val="24"/>
          <w:szCs w:val="24"/>
          <w:rtl/>
        </w:rPr>
        <w:t xml:space="preserve">یید برنامه کاری فرصت مطالعاتی توسط واحد عملیاتی انجام می‌شود. </w:t>
      </w:r>
    </w:p>
    <w:p w14:paraId="1FB78B7C" w14:textId="77777777" w:rsidR="00686B3A" w:rsidRDefault="00AE0FF1" w:rsidP="00686B3A">
      <w:pPr>
        <w:numPr>
          <w:ilvl w:val="1"/>
          <w:numId w:val="17"/>
        </w:numPr>
        <w:spacing w:after="0" w:line="240" w:lineRule="auto"/>
        <w:ind w:left="719"/>
        <w:jc w:val="lowKashida"/>
        <w:rPr>
          <w:rFonts w:cs="B Lotus"/>
          <w:b/>
          <w:bCs/>
          <w:sz w:val="28"/>
          <w:szCs w:val="28"/>
        </w:rPr>
      </w:pPr>
      <w:r w:rsidRPr="00686B3A">
        <w:rPr>
          <w:rFonts w:cs="B Lotus" w:hint="cs"/>
          <w:sz w:val="24"/>
          <w:szCs w:val="24"/>
          <w:rtl/>
        </w:rPr>
        <w:t>واحد عملیاتی مختار است براساس توافق و مقررات داخلی خود به عضو هیأت علمی از طریق عقد قرارداد پژوهشی حق</w:t>
      </w:r>
      <w:r w:rsidR="00230B17" w:rsidRPr="00686B3A">
        <w:rPr>
          <w:rFonts w:cs="B Lotus" w:hint="cs"/>
          <w:sz w:val="24"/>
          <w:szCs w:val="24"/>
          <w:rtl/>
        </w:rPr>
        <w:t>‏</w:t>
      </w:r>
      <w:r w:rsidRPr="00686B3A">
        <w:rPr>
          <w:rFonts w:cs="B Lotus" w:hint="cs"/>
          <w:sz w:val="24"/>
          <w:szCs w:val="24"/>
          <w:rtl/>
        </w:rPr>
        <w:t xml:space="preserve">التحقیق پرداخت نماید و </w:t>
      </w:r>
      <w:r w:rsidR="007D67BE" w:rsidRPr="00686B3A">
        <w:rPr>
          <w:rFonts w:cs="B Lotus" w:hint="cs"/>
          <w:sz w:val="24"/>
          <w:szCs w:val="24"/>
          <w:rtl/>
        </w:rPr>
        <w:t>پژوهشگاه</w:t>
      </w:r>
      <w:r w:rsidRPr="00686B3A">
        <w:rPr>
          <w:rFonts w:cs="B Lotus" w:hint="cs"/>
          <w:sz w:val="24"/>
          <w:szCs w:val="24"/>
          <w:rtl/>
        </w:rPr>
        <w:t xml:space="preserve"> از آن بالاسری کسر نمی</w:t>
      </w:r>
      <w:r w:rsidR="00230B17" w:rsidRPr="00686B3A">
        <w:rPr>
          <w:rFonts w:cs="B Lotus" w:hint="cs"/>
          <w:sz w:val="24"/>
          <w:szCs w:val="24"/>
          <w:rtl/>
        </w:rPr>
        <w:t>‏</w:t>
      </w:r>
      <w:r w:rsidRPr="00686B3A">
        <w:rPr>
          <w:rFonts w:cs="B Lotus" w:hint="cs"/>
          <w:sz w:val="24"/>
          <w:szCs w:val="24"/>
          <w:rtl/>
        </w:rPr>
        <w:t>نماید.</w:t>
      </w:r>
    </w:p>
    <w:p w14:paraId="6CDBA1AD" w14:textId="77777777" w:rsidR="00686B3A" w:rsidRDefault="00AE0FF1" w:rsidP="00686B3A">
      <w:pPr>
        <w:numPr>
          <w:ilvl w:val="1"/>
          <w:numId w:val="17"/>
        </w:numPr>
        <w:spacing w:after="0" w:line="240" w:lineRule="auto"/>
        <w:ind w:left="719"/>
        <w:jc w:val="lowKashida"/>
        <w:rPr>
          <w:rFonts w:cs="B Lotus"/>
          <w:b/>
          <w:bCs/>
          <w:sz w:val="28"/>
          <w:szCs w:val="28"/>
        </w:rPr>
      </w:pPr>
      <w:r w:rsidRPr="00686B3A">
        <w:rPr>
          <w:rFonts w:cs="B Lotus" w:hint="cs"/>
          <w:sz w:val="24"/>
          <w:szCs w:val="24"/>
          <w:rtl/>
        </w:rPr>
        <w:t>در پایان دوره فرصت مطالعاتی لازم است واحد عملیاتی نسبت به ت</w:t>
      </w:r>
      <w:r w:rsidR="00230B17" w:rsidRPr="00686B3A">
        <w:rPr>
          <w:rFonts w:cs="B Lotus" w:hint="cs"/>
          <w:sz w:val="24"/>
          <w:szCs w:val="24"/>
          <w:rtl/>
        </w:rPr>
        <w:t>أ</w:t>
      </w:r>
      <w:r w:rsidRPr="00686B3A">
        <w:rPr>
          <w:rFonts w:cs="B Lotus" w:hint="cs"/>
          <w:sz w:val="24"/>
          <w:szCs w:val="24"/>
          <w:rtl/>
        </w:rPr>
        <w:t xml:space="preserve">یید و ارسال خاتمه کار و حسن انجام کار حداکثر تا یک ماه پس از اتمام دوره </w:t>
      </w:r>
      <w:r w:rsidR="00A07350" w:rsidRPr="00686B3A">
        <w:rPr>
          <w:rFonts w:cs="B Lotus" w:hint="cs"/>
          <w:sz w:val="24"/>
          <w:szCs w:val="24"/>
          <w:rtl/>
        </w:rPr>
        <w:t>به</w:t>
      </w:r>
      <w:r w:rsidR="007D67BE" w:rsidRPr="00686B3A">
        <w:rPr>
          <w:rFonts w:cs="B Lotus" w:hint="cs"/>
          <w:sz w:val="24"/>
          <w:szCs w:val="24"/>
          <w:rtl/>
        </w:rPr>
        <w:t xml:space="preserve"> پژوهشگاه</w:t>
      </w:r>
      <w:r w:rsidRPr="00686B3A">
        <w:rPr>
          <w:rFonts w:cs="B Lotus" w:hint="cs"/>
          <w:sz w:val="24"/>
          <w:szCs w:val="24"/>
          <w:rtl/>
        </w:rPr>
        <w:t xml:space="preserve"> اقدام نماید.</w:t>
      </w:r>
    </w:p>
    <w:p w14:paraId="549AF29E" w14:textId="09005578" w:rsidR="00F4245C" w:rsidRPr="00B27124" w:rsidRDefault="00AE0FF1" w:rsidP="00686B3A">
      <w:pPr>
        <w:numPr>
          <w:ilvl w:val="1"/>
          <w:numId w:val="17"/>
        </w:numPr>
        <w:spacing w:after="0" w:line="240" w:lineRule="auto"/>
        <w:ind w:left="719"/>
        <w:jc w:val="lowKashida"/>
        <w:rPr>
          <w:rFonts w:cs="B Lotus"/>
          <w:b/>
          <w:bCs/>
          <w:sz w:val="28"/>
          <w:szCs w:val="28"/>
        </w:rPr>
      </w:pPr>
      <w:r w:rsidRPr="00686B3A">
        <w:rPr>
          <w:rFonts w:cs="B Lotus" w:hint="cs"/>
          <w:sz w:val="24"/>
          <w:szCs w:val="24"/>
          <w:rtl/>
        </w:rPr>
        <w:t xml:space="preserve">حقوق مالکیت فکری نتایج منتشره حاصل از این دوره بنابه توافق </w:t>
      </w:r>
      <w:r w:rsidR="007D67BE" w:rsidRPr="00686B3A">
        <w:rPr>
          <w:rFonts w:cs="B Lotus" w:hint="cs"/>
          <w:sz w:val="24"/>
          <w:szCs w:val="24"/>
          <w:rtl/>
        </w:rPr>
        <w:t>پژوهشگاه</w:t>
      </w:r>
      <w:r w:rsidRPr="00686B3A">
        <w:rPr>
          <w:rFonts w:cs="B Lotus" w:hint="cs"/>
          <w:sz w:val="24"/>
          <w:szCs w:val="24"/>
          <w:rtl/>
        </w:rPr>
        <w:t xml:space="preserve"> و واحد عملیاتی</w:t>
      </w:r>
      <w:r w:rsidR="00F36CA8" w:rsidRPr="00686B3A">
        <w:rPr>
          <w:rFonts w:cs="B Lotus" w:hint="cs"/>
          <w:sz w:val="24"/>
          <w:szCs w:val="24"/>
          <w:rtl/>
        </w:rPr>
        <w:t xml:space="preserve"> طی قراردادی جداگانه</w:t>
      </w:r>
      <w:r w:rsidRPr="00686B3A">
        <w:rPr>
          <w:rFonts w:cs="B Lotus" w:hint="cs"/>
          <w:sz w:val="24"/>
          <w:szCs w:val="24"/>
          <w:rtl/>
        </w:rPr>
        <w:t xml:space="preserve"> تعیین می‌شود.</w:t>
      </w:r>
    </w:p>
    <w:p w14:paraId="2D8D8336" w14:textId="77777777" w:rsidR="00B27124" w:rsidRPr="00686B3A" w:rsidRDefault="00B27124" w:rsidP="00B27124">
      <w:pPr>
        <w:spacing w:after="0" w:line="240" w:lineRule="auto"/>
        <w:ind w:left="719"/>
        <w:jc w:val="lowKashida"/>
        <w:rPr>
          <w:rFonts w:cs="B Lotus"/>
          <w:b/>
          <w:bCs/>
          <w:sz w:val="28"/>
          <w:szCs w:val="28"/>
          <w:rtl/>
        </w:rPr>
      </w:pPr>
    </w:p>
    <w:p w14:paraId="4CE4C31C" w14:textId="6A9BF391" w:rsidR="00AE0FF1" w:rsidRPr="00686B3A" w:rsidRDefault="00686B3A" w:rsidP="00686B3A">
      <w:pPr>
        <w:spacing w:after="0" w:line="240" w:lineRule="auto"/>
        <w:jc w:val="lowKashida"/>
        <w:rPr>
          <w:rFonts w:cs="B Lotus"/>
          <w:b/>
          <w:bCs/>
          <w:sz w:val="28"/>
          <w:szCs w:val="28"/>
          <w:rtl/>
        </w:rPr>
      </w:pPr>
      <w:r w:rsidRPr="00686B3A">
        <w:rPr>
          <w:rFonts w:cs="B Lotus" w:hint="cs"/>
          <w:b/>
          <w:bCs/>
          <w:sz w:val="28"/>
          <w:szCs w:val="28"/>
          <w:rtl/>
        </w:rPr>
        <w:t xml:space="preserve">ماده 6) </w:t>
      </w:r>
      <w:r w:rsidR="00B100A6" w:rsidRPr="00686B3A">
        <w:rPr>
          <w:rFonts w:cs="B Lotus" w:hint="cs"/>
          <w:b/>
          <w:bCs/>
          <w:sz w:val="28"/>
          <w:szCs w:val="28"/>
          <w:rtl/>
        </w:rPr>
        <w:t>تعهدات پژوهشگاه</w:t>
      </w:r>
    </w:p>
    <w:p w14:paraId="49BA1C51" w14:textId="77777777" w:rsidR="00686B3A" w:rsidRPr="00686B3A" w:rsidRDefault="00686B3A" w:rsidP="00686B3A">
      <w:pPr>
        <w:pStyle w:val="ListParagraph"/>
        <w:numPr>
          <w:ilvl w:val="0"/>
          <w:numId w:val="17"/>
        </w:numPr>
        <w:bidi/>
        <w:spacing w:line="240" w:lineRule="auto"/>
        <w:contextualSpacing w:val="0"/>
        <w:jc w:val="lowKashida"/>
        <w:rPr>
          <w:rFonts w:asciiTheme="minorHAnsi" w:eastAsiaTheme="minorHAnsi" w:hAnsiTheme="minorHAnsi" w:cs="B Lotus"/>
          <w:vanish/>
          <w:sz w:val="24"/>
          <w:szCs w:val="24"/>
          <w:rtl/>
          <w:lang w:bidi="fa-IR"/>
        </w:rPr>
      </w:pPr>
    </w:p>
    <w:p w14:paraId="786118A1" w14:textId="77777777" w:rsidR="00686B3A" w:rsidRDefault="005F12C6" w:rsidP="00686B3A">
      <w:pPr>
        <w:numPr>
          <w:ilvl w:val="1"/>
          <w:numId w:val="17"/>
        </w:numPr>
        <w:spacing w:after="0" w:line="240" w:lineRule="auto"/>
        <w:ind w:left="719"/>
        <w:jc w:val="lowKashida"/>
        <w:rPr>
          <w:rFonts w:cs="B Lotus"/>
          <w:sz w:val="24"/>
          <w:szCs w:val="24"/>
        </w:rPr>
      </w:pPr>
      <w:r w:rsidRPr="00686B3A">
        <w:rPr>
          <w:rFonts w:cs="B Lotus" w:hint="cs"/>
          <w:sz w:val="24"/>
          <w:szCs w:val="24"/>
          <w:rtl/>
        </w:rPr>
        <w:t xml:space="preserve">پژوهشگاه </w:t>
      </w:r>
      <w:r w:rsidR="00B100A6" w:rsidRPr="00686B3A">
        <w:rPr>
          <w:rFonts w:cs="B Lotus" w:hint="cs"/>
          <w:sz w:val="24"/>
          <w:szCs w:val="24"/>
          <w:rtl/>
        </w:rPr>
        <w:t xml:space="preserve">موظف است، </w:t>
      </w:r>
      <w:r w:rsidRPr="00686B3A">
        <w:rPr>
          <w:rFonts w:cs="B Lotus" w:hint="cs"/>
          <w:sz w:val="24"/>
          <w:szCs w:val="24"/>
          <w:rtl/>
        </w:rPr>
        <w:t xml:space="preserve">حقوق و مزایای متقاضی را مطابق حکم استخدامی وی پرداخت </w:t>
      </w:r>
      <w:r w:rsidR="00DA0D83" w:rsidRPr="00686B3A">
        <w:rPr>
          <w:rFonts w:cs="B Lotus" w:hint="cs"/>
          <w:sz w:val="24"/>
          <w:szCs w:val="24"/>
          <w:rtl/>
        </w:rPr>
        <w:t>‏</w:t>
      </w:r>
      <w:r w:rsidRPr="00686B3A">
        <w:rPr>
          <w:rFonts w:cs="B Lotus" w:hint="cs"/>
          <w:sz w:val="24"/>
          <w:szCs w:val="24"/>
          <w:rtl/>
        </w:rPr>
        <w:t>کند</w:t>
      </w:r>
      <w:r w:rsidR="00B100A6" w:rsidRPr="00686B3A">
        <w:rPr>
          <w:rFonts w:cs="B Lotus" w:hint="cs"/>
          <w:sz w:val="24"/>
          <w:szCs w:val="24"/>
          <w:rtl/>
        </w:rPr>
        <w:t xml:space="preserve">. </w:t>
      </w:r>
    </w:p>
    <w:p w14:paraId="35590389" w14:textId="2F26A3A7" w:rsidR="00BF0B0B" w:rsidRPr="00686B3A" w:rsidRDefault="00B54ED3" w:rsidP="00686B3A">
      <w:pPr>
        <w:numPr>
          <w:ilvl w:val="1"/>
          <w:numId w:val="17"/>
        </w:numPr>
        <w:spacing w:after="0" w:line="240" w:lineRule="auto"/>
        <w:ind w:left="719"/>
        <w:jc w:val="lowKashida"/>
        <w:rPr>
          <w:rFonts w:cs="B Lotus"/>
          <w:sz w:val="24"/>
          <w:szCs w:val="24"/>
        </w:rPr>
      </w:pPr>
      <w:r w:rsidRPr="00686B3A">
        <w:rPr>
          <w:rFonts w:cs="B Lotus" w:hint="cs"/>
          <w:sz w:val="24"/>
          <w:szCs w:val="24"/>
          <w:rtl/>
        </w:rPr>
        <w:t>پژوهشگاه</w:t>
      </w:r>
      <w:r w:rsidR="00BF0B0B" w:rsidRPr="00686B3A">
        <w:rPr>
          <w:rFonts w:cs="B Lotus" w:hint="cs"/>
          <w:sz w:val="24"/>
          <w:szCs w:val="24"/>
          <w:rtl/>
        </w:rPr>
        <w:t xml:space="preserve"> متعهد می</w:t>
      </w:r>
      <w:r w:rsidR="00B857BC" w:rsidRPr="00686B3A">
        <w:rPr>
          <w:rFonts w:cs="B Lotus" w:hint="cs"/>
          <w:sz w:val="24"/>
          <w:szCs w:val="24"/>
          <w:rtl/>
        </w:rPr>
        <w:t>‏</w:t>
      </w:r>
      <w:r w:rsidR="00BF0B0B" w:rsidRPr="00686B3A">
        <w:rPr>
          <w:rFonts w:cs="B Lotus" w:hint="cs"/>
          <w:sz w:val="24"/>
          <w:szCs w:val="24"/>
          <w:rtl/>
        </w:rPr>
        <w:t>شود</w:t>
      </w:r>
      <w:r w:rsidR="00D8108F" w:rsidRPr="00686B3A">
        <w:rPr>
          <w:rFonts w:cs="B Lotus" w:hint="cs"/>
          <w:sz w:val="24"/>
          <w:szCs w:val="24"/>
          <w:rtl/>
        </w:rPr>
        <w:t>،</w:t>
      </w:r>
      <w:r w:rsidR="00BF0B0B" w:rsidRPr="00686B3A">
        <w:rPr>
          <w:rFonts w:cs="B Lotus" w:hint="cs"/>
          <w:sz w:val="24"/>
          <w:szCs w:val="24"/>
          <w:rtl/>
        </w:rPr>
        <w:t xml:space="preserve"> حکم </w:t>
      </w:r>
      <w:r w:rsidR="00F36CA8" w:rsidRPr="00686B3A">
        <w:rPr>
          <w:rFonts w:cs="B Lotus" w:hint="cs"/>
          <w:sz w:val="24"/>
          <w:szCs w:val="24"/>
          <w:rtl/>
        </w:rPr>
        <w:t>فرصت مطالعاتی</w:t>
      </w:r>
      <w:r w:rsidR="00BF0B0B" w:rsidRPr="00686B3A">
        <w:rPr>
          <w:rFonts w:cs="B Lotus" w:hint="cs"/>
          <w:sz w:val="24"/>
          <w:szCs w:val="24"/>
          <w:rtl/>
        </w:rPr>
        <w:t xml:space="preserve"> و معرفی عضو هیأت علمی به واحد عملیاتی</w:t>
      </w:r>
      <w:r w:rsidR="00D8108F" w:rsidRPr="00686B3A">
        <w:rPr>
          <w:rFonts w:cs="B Lotus" w:hint="cs"/>
          <w:sz w:val="24"/>
          <w:szCs w:val="24"/>
          <w:rtl/>
        </w:rPr>
        <w:t xml:space="preserve"> را صادر نماید</w:t>
      </w:r>
      <w:r w:rsidR="00BF0B0B" w:rsidRPr="00686B3A">
        <w:rPr>
          <w:rFonts w:cs="B Lotus" w:hint="cs"/>
          <w:sz w:val="24"/>
          <w:szCs w:val="24"/>
          <w:rtl/>
        </w:rPr>
        <w:t>.</w:t>
      </w:r>
    </w:p>
    <w:p w14:paraId="3E918F34" w14:textId="77777777" w:rsidR="000C7D84" w:rsidRPr="00F4245C" w:rsidRDefault="000C7D84" w:rsidP="0057089E">
      <w:pPr>
        <w:spacing w:after="0" w:line="240" w:lineRule="auto"/>
        <w:jc w:val="lowKashida"/>
        <w:rPr>
          <w:rFonts w:cs="B Lotus"/>
          <w:b/>
          <w:bCs/>
          <w:sz w:val="24"/>
          <w:szCs w:val="24"/>
          <w:rtl/>
        </w:rPr>
      </w:pPr>
    </w:p>
    <w:p w14:paraId="712F8884" w14:textId="1C637D1F" w:rsidR="000C7D84" w:rsidRPr="00CE77BF" w:rsidRDefault="000C7D84" w:rsidP="0057089E">
      <w:pPr>
        <w:spacing w:after="0" w:line="240" w:lineRule="auto"/>
        <w:jc w:val="lowKashida"/>
        <w:rPr>
          <w:rFonts w:cs="B Lotus"/>
          <w:b/>
          <w:bCs/>
          <w:sz w:val="28"/>
          <w:szCs w:val="28"/>
          <w:rtl/>
        </w:rPr>
      </w:pPr>
      <w:r w:rsidRPr="00CE77BF">
        <w:rPr>
          <w:rFonts w:cs="B Lotus" w:hint="cs"/>
          <w:b/>
          <w:bCs/>
          <w:sz w:val="28"/>
          <w:szCs w:val="28"/>
          <w:rtl/>
        </w:rPr>
        <w:t xml:space="preserve">ماده </w:t>
      </w:r>
      <w:r w:rsidR="00686B3A">
        <w:rPr>
          <w:rFonts w:cs="B Lotus" w:hint="cs"/>
          <w:b/>
          <w:bCs/>
          <w:sz w:val="28"/>
          <w:szCs w:val="28"/>
          <w:rtl/>
        </w:rPr>
        <w:t>7</w:t>
      </w:r>
      <w:r w:rsidRPr="00CE77BF">
        <w:rPr>
          <w:rFonts w:cs="B Lotus" w:hint="cs"/>
          <w:b/>
          <w:bCs/>
          <w:sz w:val="28"/>
          <w:szCs w:val="28"/>
          <w:rtl/>
        </w:rPr>
        <w:t xml:space="preserve">) </w:t>
      </w:r>
      <w:r w:rsidR="00BF0B0B" w:rsidRPr="00CE77BF">
        <w:rPr>
          <w:rFonts w:cs="B Lotus" w:hint="cs"/>
          <w:b/>
          <w:bCs/>
          <w:sz w:val="28"/>
          <w:szCs w:val="28"/>
          <w:rtl/>
        </w:rPr>
        <w:t>ناظر</w:t>
      </w:r>
      <w:r w:rsidR="00686B3A">
        <w:rPr>
          <w:rFonts w:cs="B Lotus" w:hint="cs"/>
          <w:b/>
          <w:bCs/>
          <w:sz w:val="28"/>
          <w:szCs w:val="28"/>
          <w:rtl/>
        </w:rPr>
        <w:t>ان</w:t>
      </w:r>
      <w:r w:rsidR="00BF0B0B" w:rsidRPr="00CE77BF">
        <w:rPr>
          <w:rFonts w:cs="B Lotus" w:hint="cs"/>
          <w:b/>
          <w:bCs/>
          <w:sz w:val="28"/>
          <w:szCs w:val="28"/>
          <w:rtl/>
        </w:rPr>
        <w:t xml:space="preserve"> </w:t>
      </w:r>
      <w:r w:rsidR="003F478D" w:rsidRPr="00CE77BF">
        <w:rPr>
          <w:rFonts w:cs="B Lotus" w:hint="cs"/>
          <w:b/>
          <w:bCs/>
          <w:sz w:val="28"/>
          <w:szCs w:val="28"/>
          <w:rtl/>
        </w:rPr>
        <w:t>تفاهم‏نامه</w:t>
      </w:r>
    </w:p>
    <w:p w14:paraId="62F04D4E" w14:textId="77777777" w:rsidR="00686B3A" w:rsidRPr="00686B3A" w:rsidRDefault="00686B3A" w:rsidP="00686B3A">
      <w:pPr>
        <w:pStyle w:val="ListParagraph"/>
        <w:numPr>
          <w:ilvl w:val="0"/>
          <w:numId w:val="18"/>
        </w:numPr>
        <w:bidi/>
        <w:spacing w:line="240" w:lineRule="auto"/>
        <w:contextualSpacing w:val="0"/>
        <w:jc w:val="lowKashida"/>
        <w:rPr>
          <w:rFonts w:asciiTheme="minorHAnsi" w:eastAsiaTheme="minorHAnsi" w:hAnsiTheme="minorHAnsi" w:cs="B Lotus"/>
          <w:vanish/>
          <w:sz w:val="24"/>
          <w:szCs w:val="24"/>
          <w:rtl/>
          <w:lang w:bidi="fa-IR"/>
        </w:rPr>
      </w:pPr>
    </w:p>
    <w:p w14:paraId="27126C91" w14:textId="77777777" w:rsidR="00686B3A" w:rsidRPr="00686B3A" w:rsidRDefault="00686B3A" w:rsidP="00686B3A">
      <w:pPr>
        <w:pStyle w:val="ListParagraph"/>
        <w:numPr>
          <w:ilvl w:val="0"/>
          <w:numId w:val="18"/>
        </w:numPr>
        <w:bidi/>
        <w:spacing w:line="240" w:lineRule="auto"/>
        <w:contextualSpacing w:val="0"/>
        <w:jc w:val="lowKashida"/>
        <w:rPr>
          <w:rFonts w:asciiTheme="minorHAnsi" w:eastAsiaTheme="minorHAnsi" w:hAnsiTheme="minorHAnsi" w:cs="B Lotus"/>
          <w:vanish/>
          <w:sz w:val="24"/>
          <w:szCs w:val="24"/>
          <w:rtl/>
          <w:lang w:bidi="fa-IR"/>
        </w:rPr>
      </w:pPr>
    </w:p>
    <w:p w14:paraId="47952CDC" w14:textId="37D2A50B" w:rsidR="008B0CFE" w:rsidRPr="00CE77BF" w:rsidRDefault="008B0CFE" w:rsidP="00686B3A">
      <w:pPr>
        <w:numPr>
          <w:ilvl w:val="1"/>
          <w:numId w:val="18"/>
        </w:numPr>
        <w:spacing w:after="0" w:line="240" w:lineRule="auto"/>
        <w:jc w:val="lowKashida"/>
        <w:rPr>
          <w:rFonts w:cs="B Lotus"/>
          <w:sz w:val="24"/>
          <w:szCs w:val="24"/>
        </w:rPr>
      </w:pPr>
      <w:r w:rsidRPr="00CE77BF">
        <w:rPr>
          <w:rFonts w:cs="B Lotus" w:hint="cs"/>
          <w:sz w:val="24"/>
          <w:szCs w:val="24"/>
          <w:rtl/>
        </w:rPr>
        <w:t xml:space="preserve">سرکار خانم دکتر / </w:t>
      </w:r>
      <w:r w:rsidRPr="00B27124">
        <w:rPr>
          <w:rFonts w:cs="B Lotus" w:hint="cs"/>
          <w:sz w:val="24"/>
          <w:szCs w:val="24"/>
          <w:highlight w:val="yellow"/>
          <w:rtl/>
        </w:rPr>
        <w:t>جناب آقای دکتر ......................................... به عنوان .............................. از طرف واحد عملیاتی</w:t>
      </w:r>
      <w:r w:rsidR="00662B1A">
        <w:rPr>
          <w:rFonts w:cs="B Lotus" w:hint="cs"/>
          <w:sz w:val="24"/>
          <w:szCs w:val="24"/>
          <w:rtl/>
        </w:rPr>
        <w:t xml:space="preserve"> و سرکار خانم دکتر الهام ابراهیمی به عنوان مدیر نوآوری و کاربردی‌سازی پژوهش‌های علوم انسانی از </w:t>
      </w:r>
      <w:r w:rsidR="00301103">
        <w:rPr>
          <w:rFonts w:cs="B Lotus" w:hint="cs"/>
          <w:sz w:val="24"/>
          <w:szCs w:val="24"/>
          <w:rtl/>
        </w:rPr>
        <w:t>طرف</w:t>
      </w:r>
      <w:r w:rsidR="00662B1A">
        <w:rPr>
          <w:rFonts w:cs="B Lotus" w:hint="cs"/>
          <w:sz w:val="24"/>
          <w:szCs w:val="24"/>
          <w:rtl/>
        </w:rPr>
        <w:t xml:space="preserve"> پژوهشگاه</w:t>
      </w:r>
      <w:r w:rsidRPr="00CE77BF">
        <w:rPr>
          <w:rFonts w:cs="B Lotus" w:hint="cs"/>
          <w:sz w:val="24"/>
          <w:szCs w:val="24"/>
          <w:rtl/>
        </w:rPr>
        <w:t xml:space="preserve"> به عنوان ناظر</w:t>
      </w:r>
      <w:r w:rsidR="00301103">
        <w:rPr>
          <w:rFonts w:cs="B Lotus" w:hint="cs"/>
          <w:sz w:val="24"/>
          <w:szCs w:val="24"/>
          <w:rtl/>
        </w:rPr>
        <w:t xml:space="preserve"> اجرایی</w:t>
      </w:r>
      <w:r w:rsidRPr="00CE77BF">
        <w:rPr>
          <w:rFonts w:cs="B Lotus" w:hint="cs"/>
          <w:sz w:val="24"/>
          <w:szCs w:val="24"/>
          <w:rtl/>
        </w:rPr>
        <w:t xml:space="preserve"> </w:t>
      </w:r>
      <w:r w:rsidR="003F478D" w:rsidRPr="00CE77BF">
        <w:rPr>
          <w:rFonts w:cs="B Lotus" w:hint="cs"/>
          <w:sz w:val="24"/>
          <w:szCs w:val="24"/>
          <w:rtl/>
        </w:rPr>
        <w:t>تفاهم‏نامه</w:t>
      </w:r>
      <w:r w:rsidRPr="00CE77BF">
        <w:rPr>
          <w:rFonts w:cs="B Lotus" w:hint="cs"/>
          <w:sz w:val="24"/>
          <w:szCs w:val="24"/>
          <w:rtl/>
        </w:rPr>
        <w:t xml:space="preserve"> تعیین گردید.</w:t>
      </w:r>
    </w:p>
    <w:p w14:paraId="40E6C5F8" w14:textId="77777777" w:rsidR="000C7D84" w:rsidRPr="00F4245C" w:rsidRDefault="000C7D84" w:rsidP="0057089E">
      <w:pPr>
        <w:spacing w:after="0" w:line="240" w:lineRule="auto"/>
        <w:jc w:val="lowKashida"/>
        <w:rPr>
          <w:rFonts w:cs="B Lotus"/>
          <w:b/>
          <w:bCs/>
          <w:sz w:val="24"/>
          <w:szCs w:val="24"/>
          <w:rtl/>
        </w:rPr>
      </w:pPr>
    </w:p>
    <w:p w14:paraId="704590F5" w14:textId="5989F406" w:rsidR="000C7D84" w:rsidRDefault="000C7D84" w:rsidP="0057089E">
      <w:pPr>
        <w:spacing w:after="0" w:line="240" w:lineRule="auto"/>
        <w:jc w:val="lowKashida"/>
        <w:rPr>
          <w:rFonts w:cs="B Lotus"/>
          <w:b/>
          <w:bCs/>
          <w:sz w:val="28"/>
          <w:szCs w:val="28"/>
          <w:rtl/>
        </w:rPr>
      </w:pPr>
      <w:r w:rsidRPr="00CE77BF">
        <w:rPr>
          <w:rFonts w:cs="B Lotus" w:hint="cs"/>
          <w:b/>
          <w:bCs/>
          <w:sz w:val="28"/>
          <w:szCs w:val="28"/>
          <w:rtl/>
        </w:rPr>
        <w:t xml:space="preserve">ماده </w:t>
      </w:r>
      <w:r w:rsidR="00686B3A">
        <w:rPr>
          <w:rFonts w:cs="B Lotus" w:hint="cs"/>
          <w:b/>
          <w:bCs/>
          <w:sz w:val="28"/>
          <w:szCs w:val="28"/>
          <w:rtl/>
        </w:rPr>
        <w:t>8</w:t>
      </w:r>
      <w:r w:rsidRPr="00CE77BF">
        <w:rPr>
          <w:rFonts w:cs="B Lotus" w:hint="cs"/>
          <w:b/>
          <w:bCs/>
          <w:sz w:val="28"/>
          <w:szCs w:val="28"/>
          <w:rtl/>
        </w:rPr>
        <w:t xml:space="preserve">) </w:t>
      </w:r>
      <w:r w:rsidR="00686B3A">
        <w:rPr>
          <w:rFonts w:cs="B Lotus" w:hint="cs"/>
          <w:b/>
          <w:bCs/>
          <w:sz w:val="28"/>
          <w:szCs w:val="28"/>
          <w:rtl/>
        </w:rPr>
        <w:t>حل اختلاف</w:t>
      </w:r>
    </w:p>
    <w:p w14:paraId="48E3C40A" w14:textId="77777777" w:rsidR="00686B3A" w:rsidRPr="00686B3A" w:rsidRDefault="00686B3A" w:rsidP="00686B3A">
      <w:pPr>
        <w:pStyle w:val="ListParagraph"/>
        <w:numPr>
          <w:ilvl w:val="0"/>
          <w:numId w:val="18"/>
        </w:numPr>
        <w:bidi/>
        <w:spacing w:line="240" w:lineRule="auto"/>
        <w:contextualSpacing w:val="0"/>
        <w:jc w:val="lowKashida"/>
        <w:rPr>
          <w:rFonts w:asciiTheme="minorHAnsi" w:eastAsiaTheme="minorHAnsi" w:hAnsiTheme="minorHAnsi" w:cs="B Lotus"/>
          <w:vanish/>
          <w:sz w:val="24"/>
          <w:szCs w:val="24"/>
          <w:rtl/>
          <w:lang w:bidi="fa-IR"/>
        </w:rPr>
      </w:pPr>
    </w:p>
    <w:p w14:paraId="25077F14" w14:textId="641E8C8E" w:rsidR="002D1815" w:rsidRPr="002D1815" w:rsidRDefault="002D1815" w:rsidP="002D1815">
      <w:pPr>
        <w:numPr>
          <w:ilvl w:val="1"/>
          <w:numId w:val="18"/>
        </w:numPr>
        <w:spacing w:after="0" w:line="240" w:lineRule="auto"/>
        <w:jc w:val="lowKashida"/>
        <w:rPr>
          <w:rFonts w:cs="B Lotus"/>
          <w:sz w:val="24"/>
          <w:szCs w:val="24"/>
        </w:rPr>
      </w:pPr>
      <w:r w:rsidRPr="002D1815">
        <w:rPr>
          <w:rFonts w:cs="B Lotus" w:hint="cs"/>
          <w:sz w:val="24"/>
          <w:szCs w:val="24"/>
          <w:rtl/>
        </w:rPr>
        <w:t xml:space="preserve">در صورت بروز هرگونه اختلاف در خصوص </w:t>
      </w:r>
      <w:r>
        <w:rPr>
          <w:rFonts w:cs="B Lotus" w:hint="cs"/>
          <w:sz w:val="24"/>
          <w:szCs w:val="24"/>
          <w:rtl/>
        </w:rPr>
        <w:t>تفسیر</w:t>
      </w:r>
      <w:r w:rsidRPr="002D1815">
        <w:rPr>
          <w:rFonts w:cs="B Lotus" w:hint="cs"/>
          <w:sz w:val="24"/>
          <w:szCs w:val="24"/>
          <w:rtl/>
        </w:rPr>
        <w:t xml:space="preserve">، اجرا، اعتبار یا خاتمة </w:t>
      </w:r>
      <w:r>
        <w:rPr>
          <w:rFonts w:cs="B Lotus" w:hint="cs"/>
          <w:sz w:val="24"/>
          <w:szCs w:val="24"/>
          <w:rtl/>
        </w:rPr>
        <w:t>این تفاهم‌نامه</w:t>
      </w:r>
      <w:r w:rsidRPr="002D1815">
        <w:rPr>
          <w:rFonts w:cs="B Lotus" w:hint="cs"/>
          <w:sz w:val="24"/>
          <w:szCs w:val="24"/>
          <w:rtl/>
        </w:rPr>
        <w:t>، ابتدا موضوع به‌صورت کتبی به طرف مقابل اعلام و تلاش خواهد شد از طریق تفاهم حل‌وفصل گردد. در صورت عدم حصول توافق، موضوع در جلسه‌ای با حضور رابطین طرفین مطرح می‌شود. چنانچه اختلاف از این طریق نیز مرتفع نگردد، نمایندگان حقوقی طرفین نسبت به حل‌وفصل موضوع اقدام خواهند نمود. در نهایت، در صورت عدم توافق، داور مرضی‌الطرفین با توافق طرفین تعیین و رأی وی برای طرفین لازم‌الاجرا خواهد بود.</w:t>
      </w:r>
    </w:p>
    <w:p w14:paraId="55651722" w14:textId="77777777" w:rsidR="002D1815" w:rsidRDefault="002D1815" w:rsidP="002D1815">
      <w:pPr>
        <w:spacing w:after="0" w:line="240" w:lineRule="auto"/>
        <w:ind w:left="720"/>
        <w:jc w:val="lowKashida"/>
        <w:rPr>
          <w:rFonts w:cs="B Lotus"/>
          <w:sz w:val="24"/>
          <w:szCs w:val="24"/>
        </w:rPr>
      </w:pPr>
    </w:p>
    <w:p w14:paraId="04C80C01" w14:textId="77777777" w:rsidR="00686B3A" w:rsidRPr="00686B3A" w:rsidRDefault="00686B3A" w:rsidP="00686B3A">
      <w:pPr>
        <w:spacing w:after="0" w:line="240" w:lineRule="auto"/>
        <w:ind w:left="720"/>
        <w:jc w:val="lowKashida"/>
        <w:rPr>
          <w:rFonts w:cs="B Lotus"/>
          <w:sz w:val="24"/>
          <w:szCs w:val="24"/>
          <w:rtl/>
        </w:rPr>
      </w:pPr>
    </w:p>
    <w:p w14:paraId="7F941D48" w14:textId="098136AB" w:rsidR="00686B3A" w:rsidRPr="00686B3A" w:rsidRDefault="00686B3A" w:rsidP="00686B3A">
      <w:pPr>
        <w:spacing w:line="276" w:lineRule="auto"/>
        <w:jc w:val="lowKashida"/>
        <w:rPr>
          <w:rFonts w:cs="B Lotus"/>
          <w:b/>
          <w:bCs/>
          <w:color w:val="000000" w:themeColor="text1"/>
          <w:sz w:val="28"/>
          <w:szCs w:val="28"/>
          <w:rtl/>
        </w:rPr>
      </w:pPr>
      <w:r w:rsidRPr="00686B3A">
        <w:rPr>
          <w:rFonts w:cs="B Lotus" w:hint="cs"/>
          <w:b/>
          <w:bCs/>
          <w:color w:val="000000" w:themeColor="text1"/>
          <w:sz w:val="28"/>
          <w:szCs w:val="28"/>
          <w:rtl/>
        </w:rPr>
        <w:t>ماده 9) اقامتگاه قانونی</w:t>
      </w:r>
    </w:p>
    <w:p w14:paraId="66A9A265" w14:textId="77777777" w:rsidR="00B27124" w:rsidRPr="00B27124" w:rsidRDefault="00B27124" w:rsidP="00B27124">
      <w:pPr>
        <w:pStyle w:val="ListParagraph"/>
        <w:numPr>
          <w:ilvl w:val="0"/>
          <w:numId w:val="16"/>
        </w:numPr>
        <w:bidi/>
        <w:spacing w:line="240" w:lineRule="auto"/>
        <w:contextualSpacing w:val="0"/>
        <w:jc w:val="lowKashida"/>
        <w:rPr>
          <w:rFonts w:asciiTheme="minorHAnsi" w:eastAsiaTheme="minorHAnsi" w:hAnsiTheme="minorHAnsi" w:cs="B Lotus"/>
          <w:vanish/>
          <w:color w:val="000000" w:themeColor="text1"/>
          <w:sz w:val="24"/>
          <w:szCs w:val="24"/>
          <w:rtl/>
          <w:lang w:bidi="fa-IR"/>
        </w:rPr>
      </w:pPr>
    </w:p>
    <w:p w14:paraId="53E51567" w14:textId="77777777" w:rsidR="00B27124" w:rsidRPr="00B27124" w:rsidRDefault="00B27124" w:rsidP="00B27124">
      <w:pPr>
        <w:pStyle w:val="ListParagraph"/>
        <w:numPr>
          <w:ilvl w:val="0"/>
          <w:numId w:val="16"/>
        </w:numPr>
        <w:bidi/>
        <w:spacing w:line="240" w:lineRule="auto"/>
        <w:contextualSpacing w:val="0"/>
        <w:jc w:val="lowKashida"/>
        <w:rPr>
          <w:rFonts w:asciiTheme="minorHAnsi" w:eastAsiaTheme="minorHAnsi" w:hAnsiTheme="minorHAnsi" w:cs="B Lotus"/>
          <w:vanish/>
          <w:color w:val="000000" w:themeColor="text1"/>
          <w:sz w:val="24"/>
          <w:szCs w:val="24"/>
          <w:rtl/>
          <w:lang w:bidi="fa-IR"/>
        </w:rPr>
      </w:pPr>
    </w:p>
    <w:p w14:paraId="5191B7A6" w14:textId="77777777" w:rsidR="00B27124" w:rsidRPr="00B27124" w:rsidRDefault="00B27124" w:rsidP="00B27124">
      <w:pPr>
        <w:pStyle w:val="ListParagraph"/>
        <w:numPr>
          <w:ilvl w:val="0"/>
          <w:numId w:val="16"/>
        </w:numPr>
        <w:bidi/>
        <w:spacing w:line="240" w:lineRule="auto"/>
        <w:contextualSpacing w:val="0"/>
        <w:jc w:val="lowKashida"/>
        <w:rPr>
          <w:rFonts w:asciiTheme="minorHAnsi" w:eastAsiaTheme="minorHAnsi" w:hAnsiTheme="minorHAnsi" w:cs="B Lotus"/>
          <w:vanish/>
          <w:color w:val="000000" w:themeColor="text1"/>
          <w:sz w:val="24"/>
          <w:szCs w:val="24"/>
          <w:rtl/>
          <w:lang w:bidi="fa-IR"/>
        </w:rPr>
      </w:pPr>
    </w:p>
    <w:p w14:paraId="703449EA" w14:textId="1672EA43" w:rsidR="00686B3A" w:rsidRDefault="00686B3A" w:rsidP="00B27124">
      <w:pPr>
        <w:numPr>
          <w:ilvl w:val="1"/>
          <w:numId w:val="16"/>
        </w:numPr>
        <w:spacing w:after="0" w:line="240" w:lineRule="auto"/>
        <w:jc w:val="lowKashida"/>
        <w:rPr>
          <w:rFonts w:cs="B Lotus"/>
          <w:color w:val="000000" w:themeColor="text1"/>
          <w:sz w:val="24"/>
          <w:szCs w:val="24"/>
        </w:rPr>
      </w:pPr>
      <w:r w:rsidRPr="00686B3A">
        <w:rPr>
          <w:rFonts w:cs="B Lotus" w:hint="cs"/>
          <w:color w:val="000000" w:themeColor="text1"/>
          <w:sz w:val="24"/>
          <w:szCs w:val="24"/>
          <w:rtl/>
        </w:rPr>
        <w:t xml:space="preserve">طرفین </w:t>
      </w:r>
      <w:r w:rsidRPr="00B27124">
        <w:rPr>
          <w:rFonts w:cs="B Lotus" w:hint="cs"/>
          <w:sz w:val="24"/>
          <w:szCs w:val="24"/>
          <w:rtl/>
        </w:rPr>
        <w:t>موظف‌اند</w:t>
      </w:r>
      <w:r w:rsidRPr="00686B3A">
        <w:rPr>
          <w:rFonts w:cs="B Lotus" w:hint="cs"/>
          <w:color w:val="000000" w:themeColor="text1"/>
          <w:sz w:val="24"/>
          <w:szCs w:val="24"/>
          <w:rtl/>
        </w:rPr>
        <w:t xml:space="preserve"> درصورت تغییر نشانی، اقامتگاه جدید خود را ظرف مدت 15 روز پس از تغییر کتباً به طرف دیگر اطلاع دهد. در این مدت کلیه مکاتبات به نشانی قبلی ارسال و دریافت‌شده تلقی خواهد شد. </w:t>
      </w:r>
    </w:p>
    <w:p w14:paraId="03539BBB" w14:textId="77777777" w:rsidR="00B27124" w:rsidRPr="00686B3A" w:rsidRDefault="00B27124" w:rsidP="00B27124">
      <w:pPr>
        <w:pStyle w:val="ListParagraph"/>
        <w:bidi/>
        <w:spacing w:line="240" w:lineRule="auto"/>
        <w:ind w:left="1110"/>
        <w:rPr>
          <w:rFonts w:cs="B Lotus"/>
          <w:color w:val="000000" w:themeColor="text1"/>
          <w:sz w:val="24"/>
          <w:szCs w:val="24"/>
          <w:rtl/>
        </w:rPr>
      </w:pPr>
    </w:p>
    <w:p w14:paraId="358C508E" w14:textId="4503ECCD" w:rsidR="00686B3A" w:rsidRPr="00CE77BF" w:rsidRDefault="00686B3A" w:rsidP="0057089E">
      <w:pPr>
        <w:spacing w:after="0" w:line="240" w:lineRule="auto"/>
        <w:jc w:val="lowKashida"/>
        <w:rPr>
          <w:rFonts w:cs="B Lotus"/>
          <w:b/>
          <w:bCs/>
          <w:sz w:val="28"/>
          <w:szCs w:val="28"/>
          <w:rtl/>
        </w:rPr>
      </w:pPr>
      <w:r>
        <w:rPr>
          <w:rFonts w:cs="B Lotus" w:hint="cs"/>
          <w:b/>
          <w:bCs/>
          <w:sz w:val="28"/>
          <w:szCs w:val="28"/>
          <w:rtl/>
        </w:rPr>
        <w:t>ماده 10) سایر موارد</w:t>
      </w:r>
    </w:p>
    <w:p w14:paraId="7E439618" w14:textId="77777777" w:rsidR="00B27124" w:rsidRPr="00B27124" w:rsidRDefault="00B27124" w:rsidP="00B27124">
      <w:pPr>
        <w:pStyle w:val="ListParagraph"/>
        <w:numPr>
          <w:ilvl w:val="0"/>
          <w:numId w:val="16"/>
        </w:numPr>
        <w:bidi/>
        <w:spacing w:line="240" w:lineRule="auto"/>
        <w:contextualSpacing w:val="0"/>
        <w:jc w:val="lowKashida"/>
        <w:rPr>
          <w:rFonts w:asciiTheme="minorHAnsi" w:eastAsiaTheme="minorHAnsi" w:hAnsiTheme="minorHAnsi" w:cs="B Lotus"/>
          <w:vanish/>
          <w:sz w:val="24"/>
          <w:szCs w:val="24"/>
          <w:rtl/>
          <w:lang w:bidi="fa-IR"/>
        </w:rPr>
      </w:pPr>
    </w:p>
    <w:p w14:paraId="334B240C" w14:textId="7555F922" w:rsidR="000769A6" w:rsidRPr="00CE77BF" w:rsidRDefault="000769A6" w:rsidP="00B27124">
      <w:pPr>
        <w:numPr>
          <w:ilvl w:val="1"/>
          <w:numId w:val="16"/>
        </w:numPr>
        <w:spacing w:after="0" w:line="240" w:lineRule="auto"/>
        <w:jc w:val="lowKashida"/>
        <w:rPr>
          <w:rFonts w:cs="B Lotus"/>
          <w:sz w:val="24"/>
          <w:szCs w:val="24"/>
        </w:rPr>
      </w:pPr>
      <w:r w:rsidRPr="00CE77BF">
        <w:rPr>
          <w:rFonts w:cs="B Lotus" w:hint="cs"/>
          <w:sz w:val="24"/>
          <w:szCs w:val="24"/>
          <w:rtl/>
        </w:rPr>
        <w:t xml:space="preserve">پژوهشگاه، واحد عملیاتی و متقاضی مکلف به رعایت و اجرای </w:t>
      </w:r>
      <w:r w:rsidR="00686B3A" w:rsidRPr="00CE77BF">
        <w:rPr>
          <w:rFonts w:cs="B Lotus" w:hint="cs"/>
          <w:sz w:val="24"/>
          <w:szCs w:val="24"/>
          <w:rtl/>
        </w:rPr>
        <w:t>شیوه‏نامه فرصت مطالعاتی اعضای هیأت علمی ‏</w:t>
      </w:r>
      <w:r w:rsidR="00686B3A">
        <w:rPr>
          <w:rFonts w:cs="B Lotus" w:hint="cs"/>
          <w:sz w:val="24"/>
          <w:szCs w:val="24"/>
          <w:rtl/>
        </w:rPr>
        <w:t>دانشگاه‌ها و موسسات پژوهشی</w:t>
      </w:r>
      <w:r w:rsidR="00686B3A" w:rsidRPr="00CE77BF">
        <w:rPr>
          <w:rFonts w:cs="B Lotus" w:hint="cs"/>
          <w:sz w:val="24"/>
          <w:szCs w:val="24"/>
          <w:rtl/>
        </w:rPr>
        <w:t xml:space="preserve"> در</w:t>
      </w:r>
      <w:r w:rsidR="00686B3A">
        <w:rPr>
          <w:rFonts w:cs="B Lotus" w:hint="cs"/>
          <w:sz w:val="24"/>
          <w:szCs w:val="24"/>
          <w:rtl/>
        </w:rPr>
        <w:t xml:space="preserve"> جامعه و</w:t>
      </w:r>
      <w:r w:rsidR="00686B3A" w:rsidRPr="00CE77BF">
        <w:rPr>
          <w:rFonts w:cs="B Lotus" w:hint="cs"/>
          <w:sz w:val="24"/>
          <w:szCs w:val="24"/>
          <w:rtl/>
        </w:rPr>
        <w:t xml:space="preserve"> صنعت به شماره</w:t>
      </w:r>
      <w:r w:rsidR="00686B3A">
        <w:rPr>
          <w:rFonts w:cs="B Lotus" w:hint="cs"/>
          <w:sz w:val="24"/>
          <w:szCs w:val="24"/>
          <w:rtl/>
        </w:rPr>
        <w:t xml:space="preserve"> عتف-ش-</w:t>
      </w:r>
      <w:r w:rsidR="00686B3A" w:rsidRPr="00CE77BF">
        <w:rPr>
          <w:rFonts w:cs="B Lotus" w:hint="cs"/>
          <w:sz w:val="24"/>
          <w:szCs w:val="24"/>
          <w:rtl/>
        </w:rPr>
        <w:t xml:space="preserve"> 3201 </w:t>
      </w:r>
      <w:r w:rsidR="00686B3A">
        <w:rPr>
          <w:rFonts w:cs="B Lotus" w:hint="cs"/>
          <w:sz w:val="24"/>
          <w:szCs w:val="24"/>
          <w:rtl/>
        </w:rPr>
        <w:t xml:space="preserve">وزارت علوم، تحقیقات و فناوری </w:t>
      </w:r>
      <w:r w:rsidR="00686B3A" w:rsidRPr="00CE77BF">
        <w:rPr>
          <w:rFonts w:cs="B Lotus" w:hint="cs"/>
          <w:sz w:val="24"/>
          <w:szCs w:val="24"/>
          <w:rtl/>
        </w:rPr>
        <w:t xml:space="preserve">مورخ </w:t>
      </w:r>
      <w:r w:rsidR="00686B3A">
        <w:rPr>
          <w:rFonts w:cs="B Lotus" w:hint="cs"/>
          <w:sz w:val="24"/>
          <w:szCs w:val="24"/>
          <w:rtl/>
        </w:rPr>
        <w:t>17</w:t>
      </w:r>
      <w:r w:rsidR="00686B3A" w:rsidRPr="00CE77BF">
        <w:rPr>
          <w:rFonts w:cs="B Lotus" w:hint="cs"/>
          <w:sz w:val="24"/>
          <w:szCs w:val="24"/>
          <w:rtl/>
        </w:rPr>
        <w:t>/0</w:t>
      </w:r>
      <w:r w:rsidR="00686B3A">
        <w:rPr>
          <w:rFonts w:cs="B Lotus" w:hint="cs"/>
          <w:sz w:val="24"/>
          <w:szCs w:val="24"/>
          <w:rtl/>
        </w:rPr>
        <w:t>6</w:t>
      </w:r>
      <w:r w:rsidR="00686B3A" w:rsidRPr="00CE77BF">
        <w:rPr>
          <w:rFonts w:cs="B Lotus" w:hint="cs"/>
          <w:sz w:val="24"/>
          <w:szCs w:val="24"/>
          <w:rtl/>
        </w:rPr>
        <w:t xml:space="preserve">/1397 </w:t>
      </w:r>
      <w:r w:rsidRPr="00CE77BF">
        <w:rPr>
          <w:rFonts w:cs="B Lotus" w:hint="cs"/>
          <w:sz w:val="24"/>
          <w:szCs w:val="24"/>
          <w:rtl/>
        </w:rPr>
        <w:t xml:space="preserve"> می‏باشند و اعلام می</w:t>
      </w:r>
      <w:r w:rsidR="00BB0692" w:rsidRPr="00CE77BF">
        <w:rPr>
          <w:rFonts w:cs="B Lotus" w:hint="cs"/>
          <w:sz w:val="24"/>
          <w:szCs w:val="24"/>
          <w:rtl/>
        </w:rPr>
        <w:t>‏</w:t>
      </w:r>
      <w:r w:rsidRPr="00CE77BF">
        <w:rPr>
          <w:rFonts w:cs="B Lotus" w:hint="cs"/>
          <w:sz w:val="24"/>
          <w:szCs w:val="24"/>
          <w:rtl/>
        </w:rPr>
        <w:t>دارند از مفاد آن مطلع هستند.</w:t>
      </w:r>
    </w:p>
    <w:p w14:paraId="50280365" w14:textId="35C02583" w:rsidR="00D205E1" w:rsidRPr="00CE77BF" w:rsidRDefault="0074475D" w:rsidP="002D1815">
      <w:pPr>
        <w:numPr>
          <w:ilvl w:val="1"/>
          <w:numId w:val="16"/>
        </w:numPr>
        <w:spacing w:after="0" w:line="240" w:lineRule="auto"/>
        <w:jc w:val="lowKashida"/>
        <w:rPr>
          <w:rFonts w:cs="B Lotus"/>
          <w:sz w:val="24"/>
          <w:szCs w:val="24"/>
        </w:rPr>
      </w:pPr>
      <w:r w:rsidRPr="00CE77BF">
        <w:rPr>
          <w:rFonts w:cs="B Lotus" w:hint="cs"/>
          <w:sz w:val="24"/>
          <w:szCs w:val="24"/>
          <w:rtl/>
        </w:rPr>
        <w:t xml:space="preserve">هیچ یک از طرفین </w:t>
      </w:r>
      <w:r w:rsidR="003F478D" w:rsidRPr="00CE77BF">
        <w:rPr>
          <w:rFonts w:cs="B Lotus" w:hint="cs"/>
          <w:sz w:val="24"/>
          <w:szCs w:val="24"/>
          <w:rtl/>
        </w:rPr>
        <w:t>تفاهم‏نامه</w:t>
      </w:r>
      <w:r w:rsidRPr="00CE77BF">
        <w:rPr>
          <w:rFonts w:cs="B Lotus" w:hint="cs"/>
          <w:sz w:val="24"/>
          <w:szCs w:val="24"/>
          <w:rtl/>
        </w:rPr>
        <w:t xml:space="preserve"> اجازه ندارد به علت بروز حوادث طبیعی یا شرایط غیرمنتظره، </w:t>
      </w:r>
      <w:r w:rsidR="003F478D" w:rsidRPr="00CE77BF">
        <w:rPr>
          <w:rFonts w:cs="B Lotus" w:hint="cs"/>
          <w:sz w:val="24"/>
          <w:szCs w:val="24"/>
          <w:rtl/>
        </w:rPr>
        <w:t>تفاهم‏نامه</w:t>
      </w:r>
      <w:r w:rsidRPr="00CE77BF">
        <w:rPr>
          <w:rFonts w:cs="B Lotus" w:hint="cs"/>
          <w:sz w:val="24"/>
          <w:szCs w:val="24"/>
          <w:rtl/>
        </w:rPr>
        <w:t xml:space="preserve"> را لغو نماید. در صورت عدم اجرای تعهدات از سوی هریک از طرفی</w:t>
      </w:r>
      <w:r w:rsidR="00301103">
        <w:rPr>
          <w:rFonts w:cs="B Lotus" w:hint="cs"/>
          <w:sz w:val="24"/>
          <w:szCs w:val="24"/>
          <w:rtl/>
        </w:rPr>
        <w:t>ن</w:t>
      </w:r>
      <w:r w:rsidRPr="00CE77BF">
        <w:rPr>
          <w:rFonts w:cs="B Lotus" w:hint="cs"/>
          <w:sz w:val="24"/>
          <w:szCs w:val="24"/>
          <w:rtl/>
        </w:rPr>
        <w:t xml:space="preserve">، پس از گذشت یک ماه، </w:t>
      </w:r>
      <w:r w:rsidR="003F478D" w:rsidRPr="00CE77BF">
        <w:rPr>
          <w:rFonts w:cs="B Lotus" w:hint="cs"/>
          <w:sz w:val="24"/>
          <w:szCs w:val="24"/>
          <w:rtl/>
        </w:rPr>
        <w:t>تفاهم‏نامه</w:t>
      </w:r>
      <w:r w:rsidRPr="00CE77BF">
        <w:rPr>
          <w:rFonts w:cs="B Lotus" w:hint="cs"/>
          <w:sz w:val="24"/>
          <w:szCs w:val="24"/>
          <w:rtl/>
        </w:rPr>
        <w:t xml:space="preserve"> خود به خود لغو می</w:t>
      </w:r>
      <w:r w:rsidR="00B857BC" w:rsidRPr="00CE77BF">
        <w:rPr>
          <w:rFonts w:cs="B Lotus" w:hint="cs"/>
          <w:sz w:val="24"/>
          <w:szCs w:val="24"/>
          <w:rtl/>
        </w:rPr>
        <w:t>‏</w:t>
      </w:r>
      <w:r w:rsidRPr="00CE77BF">
        <w:rPr>
          <w:rFonts w:cs="B Lotus" w:hint="cs"/>
          <w:sz w:val="24"/>
          <w:szCs w:val="24"/>
          <w:rtl/>
        </w:rPr>
        <w:t>گردد.</w:t>
      </w:r>
      <w:r w:rsidR="00D205E1" w:rsidRPr="00CE77BF">
        <w:rPr>
          <w:rFonts w:cs="B Lotus" w:hint="cs"/>
          <w:sz w:val="24"/>
          <w:szCs w:val="24"/>
          <w:rtl/>
        </w:rPr>
        <w:t xml:space="preserve"> </w:t>
      </w:r>
    </w:p>
    <w:p w14:paraId="2A172165" w14:textId="77777777" w:rsidR="00D205E1" w:rsidRPr="00CE77BF" w:rsidRDefault="00D205E1" w:rsidP="0057089E">
      <w:pPr>
        <w:numPr>
          <w:ilvl w:val="1"/>
          <w:numId w:val="16"/>
        </w:numPr>
        <w:spacing w:after="0" w:line="240" w:lineRule="auto"/>
        <w:jc w:val="lowKashida"/>
        <w:rPr>
          <w:rFonts w:cs="B Lotus"/>
          <w:sz w:val="24"/>
          <w:szCs w:val="24"/>
        </w:rPr>
      </w:pPr>
      <w:r w:rsidRPr="00CE77BF">
        <w:rPr>
          <w:rFonts w:cs="B Lotus" w:hint="cs"/>
          <w:sz w:val="24"/>
          <w:szCs w:val="24"/>
          <w:rtl/>
        </w:rPr>
        <w:t xml:space="preserve">کلیه حقوق معنوی و مادی حاصله از اجرای این </w:t>
      </w:r>
      <w:r w:rsidR="003F478D" w:rsidRPr="00CE77BF">
        <w:rPr>
          <w:rFonts w:cs="B Lotus" w:hint="cs"/>
          <w:sz w:val="24"/>
          <w:szCs w:val="24"/>
          <w:rtl/>
        </w:rPr>
        <w:t>تفاهم‏نامه</w:t>
      </w:r>
      <w:r w:rsidRPr="00CE77BF">
        <w:rPr>
          <w:rFonts w:cs="B Lotus" w:hint="cs"/>
          <w:sz w:val="24"/>
          <w:szCs w:val="24"/>
          <w:rtl/>
        </w:rPr>
        <w:t xml:space="preserve"> در اختیار طرف</w:t>
      </w:r>
      <w:r w:rsidR="00B857BC" w:rsidRPr="00CE77BF">
        <w:rPr>
          <w:rFonts w:cs="B Lotus" w:hint="cs"/>
          <w:sz w:val="24"/>
          <w:szCs w:val="24"/>
          <w:rtl/>
        </w:rPr>
        <w:t>‏</w:t>
      </w:r>
      <w:r w:rsidRPr="00CE77BF">
        <w:rPr>
          <w:rFonts w:cs="B Lotus" w:hint="cs"/>
          <w:sz w:val="24"/>
          <w:szCs w:val="24"/>
          <w:rtl/>
        </w:rPr>
        <w:t xml:space="preserve">های </w:t>
      </w:r>
      <w:r w:rsidR="003F478D" w:rsidRPr="00CE77BF">
        <w:rPr>
          <w:rFonts w:cs="B Lotus" w:hint="cs"/>
          <w:sz w:val="24"/>
          <w:szCs w:val="24"/>
          <w:rtl/>
        </w:rPr>
        <w:t>تفاهم‏نامه</w:t>
      </w:r>
      <w:r w:rsidRPr="00CE77BF">
        <w:rPr>
          <w:rFonts w:cs="B Lotus" w:hint="cs"/>
          <w:sz w:val="24"/>
          <w:szCs w:val="24"/>
          <w:rtl/>
        </w:rPr>
        <w:t xml:space="preserve"> است.</w:t>
      </w:r>
    </w:p>
    <w:p w14:paraId="56B8D06D" w14:textId="36C1F240" w:rsidR="000C7D84" w:rsidRPr="00301103" w:rsidRDefault="00D205E1" w:rsidP="0057089E">
      <w:pPr>
        <w:numPr>
          <w:ilvl w:val="1"/>
          <w:numId w:val="16"/>
        </w:numPr>
        <w:spacing w:after="0" w:line="240" w:lineRule="auto"/>
        <w:jc w:val="lowKashida"/>
        <w:rPr>
          <w:rFonts w:cs="B Lotus"/>
          <w:b/>
          <w:bCs/>
          <w:sz w:val="24"/>
          <w:szCs w:val="24"/>
          <w:rtl/>
        </w:rPr>
      </w:pPr>
      <w:r w:rsidRPr="00301103">
        <w:rPr>
          <w:rFonts w:cs="B Lotus" w:hint="cs"/>
          <w:sz w:val="24"/>
          <w:szCs w:val="24"/>
          <w:rtl/>
        </w:rPr>
        <w:t>در صورتی که هر مورد از مفاد و مندرجات و نوع همکاری</w:t>
      </w:r>
      <w:r w:rsidR="00B857BC" w:rsidRPr="00301103">
        <w:rPr>
          <w:rFonts w:cs="B Lotus" w:hint="cs"/>
          <w:sz w:val="24"/>
          <w:szCs w:val="24"/>
          <w:rtl/>
        </w:rPr>
        <w:t>‏</w:t>
      </w:r>
      <w:r w:rsidRPr="00301103">
        <w:rPr>
          <w:rFonts w:cs="B Lotus" w:hint="cs"/>
          <w:sz w:val="24"/>
          <w:szCs w:val="24"/>
          <w:rtl/>
        </w:rPr>
        <w:t xml:space="preserve">های </w:t>
      </w:r>
      <w:r w:rsidR="003F478D" w:rsidRPr="00301103">
        <w:rPr>
          <w:rFonts w:cs="B Lotus" w:hint="cs"/>
          <w:sz w:val="24"/>
          <w:szCs w:val="24"/>
          <w:rtl/>
        </w:rPr>
        <w:t>تفاهم‏نامه</w:t>
      </w:r>
      <w:r w:rsidRPr="00301103">
        <w:rPr>
          <w:rFonts w:cs="B Lotus" w:hint="cs"/>
          <w:sz w:val="24"/>
          <w:szCs w:val="24"/>
          <w:rtl/>
        </w:rPr>
        <w:t xml:space="preserve"> مستلزم صرف هزینه یا متضمن پرداخت از جانب طرفین </w:t>
      </w:r>
      <w:r w:rsidR="003F478D" w:rsidRPr="00301103">
        <w:rPr>
          <w:rFonts w:cs="B Lotus" w:hint="cs"/>
          <w:sz w:val="24"/>
          <w:szCs w:val="24"/>
          <w:rtl/>
        </w:rPr>
        <w:t>تفاهم‏نامه</w:t>
      </w:r>
      <w:r w:rsidRPr="00301103">
        <w:rPr>
          <w:rFonts w:cs="B Lotus" w:hint="cs"/>
          <w:sz w:val="24"/>
          <w:szCs w:val="24"/>
          <w:rtl/>
        </w:rPr>
        <w:t xml:space="preserve"> باشد</w:t>
      </w:r>
      <w:r w:rsidR="00301103" w:rsidRPr="00301103">
        <w:rPr>
          <w:rFonts w:cs="B Lotus" w:hint="cs"/>
          <w:sz w:val="24"/>
          <w:szCs w:val="24"/>
          <w:rtl/>
        </w:rPr>
        <w:t>،</w:t>
      </w:r>
      <w:r w:rsidRPr="00301103">
        <w:rPr>
          <w:rFonts w:cs="B Lotus" w:hint="cs"/>
          <w:sz w:val="24"/>
          <w:szCs w:val="24"/>
          <w:rtl/>
        </w:rPr>
        <w:t xml:space="preserve"> پس از اطلاع کتبی به طرف دیگر و قبول طرفین و پس از تأمین بار مالی آن و توافق و انعقاد </w:t>
      </w:r>
      <w:r w:rsidR="003F478D" w:rsidRPr="00301103">
        <w:rPr>
          <w:rFonts w:cs="B Lotus" w:hint="cs"/>
          <w:sz w:val="24"/>
          <w:szCs w:val="24"/>
          <w:rtl/>
        </w:rPr>
        <w:t>تفاهم‏نامه</w:t>
      </w:r>
      <w:r w:rsidRPr="00301103">
        <w:rPr>
          <w:rFonts w:cs="B Lotus" w:hint="cs"/>
          <w:sz w:val="24"/>
          <w:szCs w:val="24"/>
          <w:rtl/>
        </w:rPr>
        <w:t xml:space="preserve"> جداگانه و با توجه به ضوابط و مقررات مندرج در آئین</w:t>
      </w:r>
      <w:r w:rsidR="00B857BC" w:rsidRPr="00301103">
        <w:rPr>
          <w:rFonts w:cs="B Lotus" w:hint="cs"/>
          <w:sz w:val="24"/>
          <w:szCs w:val="24"/>
          <w:rtl/>
        </w:rPr>
        <w:t>‏</w:t>
      </w:r>
      <w:r w:rsidRPr="00301103">
        <w:rPr>
          <w:rFonts w:cs="B Lotus" w:hint="cs"/>
          <w:sz w:val="24"/>
          <w:szCs w:val="24"/>
          <w:rtl/>
        </w:rPr>
        <w:t>نامه مالی و معاملاتی طرفین به اجرا در می</w:t>
      </w:r>
      <w:r w:rsidR="00B857BC" w:rsidRPr="00301103">
        <w:rPr>
          <w:rFonts w:cs="B Lotus" w:hint="cs"/>
          <w:sz w:val="24"/>
          <w:szCs w:val="24"/>
          <w:rtl/>
        </w:rPr>
        <w:t>‏</w:t>
      </w:r>
      <w:r w:rsidRPr="00301103">
        <w:rPr>
          <w:rFonts w:cs="B Lotus" w:hint="cs"/>
          <w:sz w:val="24"/>
          <w:szCs w:val="24"/>
          <w:rtl/>
        </w:rPr>
        <w:t>آ</w:t>
      </w:r>
      <w:r w:rsidR="00301103" w:rsidRPr="00301103">
        <w:rPr>
          <w:rFonts w:cs="B Lotus" w:hint="cs"/>
          <w:sz w:val="24"/>
          <w:szCs w:val="24"/>
          <w:rtl/>
        </w:rPr>
        <w:t>ید</w:t>
      </w:r>
      <w:r w:rsidRPr="00301103">
        <w:rPr>
          <w:rFonts w:cs="B Lotus" w:hint="cs"/>
          <w:sz w:val="24"/>
          <w:szCs w:val="24"/>
          <w:rtl/>
        </w:rPr>
        <w:t xml:space="preserve">. </w:t>
      </w:r>
    </w:p>
    <w:p w14:paraId="16BBD187" w14:textId="77777777" w:rsidR="0057089E" w:rsidRPr="00F4245C" w:rsidRDefault="0057089E" w:rsidP="0057089E">
      <w:pPr>
        <w:spacing w:after="0" w:line="240" w:lineRule="auto"/>
        <w:jc w:val="lowKashida"/>
        <w:rPr>
          <w:rFonts w:cs="B Lotus"/>
          <w:b/>
          <w:bCs/>
          <w:sz w:val="24"/>
          <w:szCs w:val="24"/>
          <w:rtl/>
        </w:rPr>
      </w:pPr>
    </w:p>
    <w:p w14:paraId="0B20D2C6" w14:textId="5C92CD39" w:rsidR="000C7D84" w:rsidRPr="00CE77BF" w:rsidRDefault="000C7D84" w:rsidP="0057089E">
      <w:pPr>
        <w:spacing w:after="0" w:line="240" w:lineRule="auto"/>
        <w:jc w:val="lowKashida"/>
        <w:rPr>
          <w:rFonts w:cs="B Lotus"/>
          <w:b/>
          <w:bCs/>
          <w:sz w:val="28"/>
          <w:szCs w:val="28"/>
          <w:rtl/>
        </w:rPr>
      </w:pPr>
      <w:r w:rsidRPr="00CE77BF">
        <w:rPr>
          <w:rFonts w:cs="B Lotus" w:hint="cs"/>
          <w:b/>
          <w:bCs/>
          <w:sz w:val="28"/>
          <w:szCs w:val="28"/>
          <w:rtl/>
        </w:rPr>
        <w:t xml:space="preserve">ماده </w:t>
      </w:r>
      <w:r w:rsidR="002601D5">
        <w:rPr>
          <w:rFonts w:cs="B Lotus" w:hint="cs"/>
          <w:b/>
          <w:bCs/>
          <w:sz w:val="28"/>
          <w:szCs w:val="28"/>
          <w:rtl/>
        </w:rPr>
        <w:t>11</w:t>
      </w:r>
      <w:r w:rsidRPr="00CE77BF">
        <w:rPr>
          <w:rFonts w:cs="B Lotus" w:hint="cs"/>
          <w:b/>
          <w:bCs/>
          <w:sz w:val="28"/>
          <w:szCs w:val="28"/>
          <w:rtl/>
        </w:rPr>
        <w:t xml:space="preserve"> ) </w:t>
      </w:r>
      <w:r w:rsidR="00D205E1" w:rsidRPr="00CE77BF">
        <w:rPr>
          <w:rFonts w:cs="B Lotus" w:hint="cs"/>
          <w:b/>
          <w:bCs/>
          <w:sz w:val="28"/>
          <w:szCs w:val="28"/>
          <w:rtl/>
        </w:rPr>
        <w:t xml:space="preserve">تصویب و نسخ </w:t>
      </w:r>
      <w:r w:rsidR="003F478D" w:rsidRPr="00CE77BF">
        <w:rPr>
          <w:rFonts w:cs="B Lotus" w:hint="cs"/>
          <w:b/>
          <w:bCs/>
          <w:sz w:val="28"/>
          <w:szCs w:val="28"/>
          <w:rtl/>
        </w:rPr>
        <w:t>تفاهم‏نامه</w:t>
      </w:r>
      <w:r w:rsidRPr="00CE77BF">
        <w:rPr>
          <w:rFonts w:cs="B Lotus" w:hint="cs"/>
          <w:b/>
          <w:bCs/>
          <w:sz w:val="28"/>
          <w:szCs w:val="28"/>
          <w:rtl/>
        </w:rPr>
        <w:t>:</w:t>
      </w:r>
    </w:p>
    <w:p w14:paraId="05429BFF" w14:textId="1BEE4C39" w:rsidR="000C7D84" w:rsidRDefault="000C7D84" w:rsidP="0057089E">
      <w:pPr>
        <w:spacing w:after="0" w:line="240" w:lineRule="auto"/>
        <w:jc w:val="lowKashida"/>
        <w:rPr>
          <w:rFonts w:cs="B Lotus"/>
          <w:sz w:val="24"/>
          <w:szCs w:val="24"/>
          <w:rtl/>
        </w:rPr>
      </w:pPr>
      <w:r w:rsidRPr="00CE77BF">
        <w:rPr>
          <w:rFonts w:cs="B Lotus" w:hint="cs"/>
          <w:sz w:val="24"/>
          <w:szCs w:val="24"/>
          <w:rtl/>
        </w:rPr>
        <w:t xml:space="preserve">اين </w:t>
      </w:r>
      <w:r w:rsidR="003F478D" w:rsidRPr="00CE77BF">
        <w:rPr>
          <w:rFonts w:cs="B Lotus" w:hint="cs"/>
          <w:sz w:val="24"/>
          <w:szCs w:val="24"/>
          <w:rtl/>
        </w:rPr>
        <w:t>تفاهم‏نامه</w:t>
      </w:r>
      <w:r w:rsidRPr="00CE77BF">
        <w:rPr>
          <w:rFonts w:cs="B Lotus" w:hint="cs"/>
          <w:sz w:val="24"/>
          <w:szCs w:val="24"/>
          <w:rtl/>
        </w:rPr>
        <w:t xml:space="preserve"> در </w:t>
      </w:r>
      <w:r w:rsidR="002601D5">
        <w:rPr>
          <w:rFonts w:cs="B Lotus" w:hint="cs"/>
          <w:sz w:val="24"/>
          <w:szCs w:val="24"/>
          <w:rtl/>
        </w:rPr>
        <w:t>11</w:t>
      </w:r>
      <w:r w:rsidRPr="00CE77BF">
        <w:rPr>
          <w:rFonts w:cs="B Lotus" w:hint="cs"/>
          <w:sz w:val="24"/>
          <w:szCs w:val="24"/>
          <w:rtl/>
        </w:rPr>
        <w:t xml:space="preserve"> ماده، </w:t>
      </w:r>
      <w:r w:rsidR="00944A80">
        <w:rPr>
          <w:rFonts w:cs="B Lotus" w:hint="cs"/>
          <w:sz w:val="24"/>
          <w:szCs w:val="24"/>
          <w:rtl/>
        </w:rPr>
        <w:t>29</w:t>
      </w:r>
      <w:r w:rsidRPr="00CE77BF">
        <w:rPr>
          <w:rFonts w:cs="B Lotus" w:hint="cs"/>
          <w:sz w:val="24"/>
          <w:szCs w:val="24"/>
          <w:rtl/>
        </w:rPr>
        <w:t xml:space="preserve"> بند و دو نسخه تنظيم گردیده که هر نسخه در حكم اصل می</w:t>
      </w:r>
      <w:r w:rsidR="00E22382">
        <w:rPr>
          <w:rFonts w:cs="B Lotus" w:hint="cs"/>
          <w:sz w:val="24"/>
          <w:szCs w:val="24"/>
          <w:rtl/>
        </w:rPr>
        <w:t>‏</w:t>
      </w:r>
      <w:r w:rsidRPr="00CE77BF">
        <w:rPr>
          <w:rFonts w:cs="B Lotus" w:hint="cs"/>
          <w:sz w:val="24"/>
          <w:szCs w:val="24"/>
          <w:rtl/>
        </w:rPr>
        <w:t>باشد و پس از امضاء و مبادله براي طرفين لازم‌الاجرا خواهد بود.</w:t>
      </w:r>
    </w:p>
    <w:p w14:paraId="47EC97DB" w14:textId="77777777" w:rsidR="00CE77BF" w:rsidRPr="00CE77BF" w:rsidRDefault="00CE77BF" w:rsidP="0057089E">
      <w:pPr>
        <w:spacing w:after="0" w:line="240" w:lineRule="auto"/>
        <w:jc w:val="lowKashida"/>
        <w:rPr>
          <w:rFonts w:cs="B Lotus"/>
          <w:sz w:val="24"/>
          <w:szCs w:val="24"/>
          <w:rtl/>
        </w:rPr>
      </w:pPr>
    </w:p>
    <w:p w14:paraId="6767439A" w14:textId="77777777" w:rsidR="000C7D84" w:rsidRPr="00CE77BF" w:rsidRDefault="000C7D84" w:rsidP="0057089E">
      <w:pPr>
        <w:spacing w:after="0" w:line="240" w:lineRule="auto"/>
        <w:jc w:val="lowKashida"/>
        <w:rPr>
          <w:rFonts w:cs="B Lotus"/>
          <w:sz w:val="24"/>
          <w:szCs w:val="24"/>
          <w:rtl/>
        </w:rPr>
      </w:pPr>
    </w:p>
    <w:tbl>
      <w:tblPr>
        <w:bidiVisual/>
        <w:tblW w:w="9939" w:type="dxa"/>
        <w:jc w:val="center"/>
        <w:tblLook w:val="04A0" w:firstRow="1" w:lastRow="0" w:firstColumn="1" w:lastColumn="0" w:noHBand="0" w:noVBand="1"/>
      </w:tblPr>
      <w:tblGrid>
        <w:gridCol w:w="3708"/>
        <w:gridCol w:w="6231"/>
      </w:tblGrid>
      <w:tr w:rsidR="000C7D84" w:rsidRPr="002D1815" w14:paraId="1AC621A6" w14:textId="77777777" w:rsidTr="002D1815">
        <w:trPr>
          <w:trHeight w:val="964"/>
          <w:jc w:val="center"/>
        </w:trPr>
        <w:tc>
          <w:tcPr>
            <w:tcW w:w="3708" w:type="dxa"/>
            <w:vAlign w:val="center"/>
          </w:tcPr>
          <w:p w14:paraId="7F994D19" w14:textId="5B09529B" w:rsidR="000C7D84" w:rsidRPr="002D1815" w:rsidRDefault="002D1815" w:rsidP="0057089E">
            <w:pPr>
              <w:spacing w:after="0" w:line="240" w:lineRule="auto"/>
              <w:contextualSpacing/>
              <w:jc w:val="center"/>
              <w:rPr>
                <w:rFonts w:cs="B Lotus"/>
                <w:b/>
                <w:bCs/>
                <w:sz w:val="24"/>
                <w:szCs w:val="24"/>
                <w:highlight w:val="yellow"/>
                <w:rtl/>
              </w:rPr>
            </w:pPr>
            <w:r w:rsidRPr="002D1815">
              <w:rPr>
                <w:rFonts w:cs="B Lotus" w:hint="cs"/>
                <w:b/>
                <w:bCs/>
                <w:sz w:val="24"/>
                <w:szCs w:val="24"/>
                <w:highlight w:val="yellow"/>
                <w:rtl/>
              </w:rPr>
              <w:t>واحد عملیاتی</w:t>
            </w:r>
          </w:p>
          <w:p w14:paraId="372FB656" w14:textId="7C3CCDB2" w:rsidR="000C7D84" w:rsidRPr="002D1815" w:rsidRDefault="002D1815" w:rsidP="0057089E">
            <w:pPr>
              <w:spacing w:after="0" w:line="240" w:lineRule="auto"/>
              <w:contextualSpacing/>
              <w:jc w:val="center"/>
              <w:rPr>
                <w:rFonts w:cs="B Lotus"/>
                <w:b/>
                <w:bCs/>
                <w:sz w:val="24"/>
                <w:szCs w:val="24"/>
                <w:highlight w:val="yellow"/>
              </w:rPr>
            </w:pPr>
            <w:r w:rsidRPr="002D1815">
              <w:rPr>
                <w:rFonts w:cs="B Lotus" w:hint="cs"/>
                <w:b/>
                <w:bCs/>
                <w:sz w:val="24"/>
                <w:szCs w:val="24"/>
                <w:highlight w:val="yellow"/>
                <w:rtl/>
              </w:rPr>
              <w:t>نام</w:t>
            </w:r>
            <w:r w:rsidR="000C7D84" w:rsidRPr="002D1815">
              <w:rPr>
                <w:rFonts w:cs="B Lotus" w:hint="cs"/>
                <w:b/>
                <w:bCs/>
                <w:sz w:val="24"/>
                <w:szCs w:val="24"/>
                <w:highlight w:val="yellow"/>
                <w:rtl/>
              </w:rPr>
              <w:t xml:space="preserve"> --</w:t>
            </w:r>
          </w:p>
        </w:tc>
        <w:tc>
          <w:tcPr>
            <w:tcW w:w="6231" w:type="dxa"/>
            <w:vAlign w:val="center"/>
          </w:tcPr>
          <w:p w14:paraId="3C72DDA1" w14:textId="77777777" w:rsidR="000C7D84" w:rsidRPr="002D1815" w:rsidRDefault="000C7D84" w:rsidP="0057089E">
            <w:pPr>
              <w:spacing w:after="0" w:line="240" w:lineRule="auto"/>
              <w:contextualSpacing/>
              <w:jc w:val="center"/>
              <w:rPr>
                <w:rFonts w:cs="B Lotus"/>
                <w:b/>
                <w:bCs/>
                <w:sz w:val="24"/>
                <w:szCs w:val="24"/>
                <w:rtl/>
              </w:rPr>
            </w:pPr>
            <w:r w:rsidRPr="002D1815">
              <w:rPr>
                <w:rFonts w:cs="B Lotus" w:hint="cs"/>
                <w:b/>
                <w:bCs/>
                <w:sz w:val="24"/>
                <w:szCs w:val="24"/>
                <w:rtl/>
              </w:rPr>
              <w:t>پژوهشگاه</w:t>
            </w:r>
          </w:p>
          <w:p w14:paraId="1DAD41E8" w14:textId="673E1535" w:rsidR="000C7D84" w:rsidRPr="002D1815" w:rsidRDefault="000C7D84" w:rsidP="0057089E">
            <w:pPr>
              <w:spacing w:after="0" w:line="240" w:lineRule="auto"/>
              <w:contextualSpacing/>
              <w:jc w:val="center"/>
              <w:rPr>
                <w:rFonts w:cs="B Lotus"/>
                <w:b/>
                <w:bCs/>
                <w:sz w:val="24"/>
                <w:szCs w:val="24"/>
                <w:rtl/>
              </w:rPr>
            </w:pPr>
            <w:r w:rsidRPr="002D1815">
              <w:rPr>
                <w:rFonts w:cs="B Lotus" w:hint="cs"/>
                <w:b/>
                <w:bCs/>
                <w:sz w:val="24"/>
                <w:szCs w:val="24"/>
                <w:rtl/>
              </w:rPr>
              <w:t xml:space="preserve">دكتر </w:t>
            </w:r>
            <w:r w:rsidR="007D67BE" w:rsidRPr="002D1815">
              <w:rPr>
                <w:rFonts w:cs="B Lotus" w:hint="cs"/>
                <w:b/>
                <w:bCs/>
                <w:sz w:val="24"/>
                <w:szCs w:val="24"/>
                <w:rtl/>
              </w:rPr>
              <w:t>محمدرحیم ربانی‌زاده</w:t>
            </w:r>
          </w:p>
        </w:tc>
      </w:tr>
      <w:tr w:rsidR="000C7D84" w:rsidRPr="002D1815" w14:paraId="076F1645" w14:textId="77777777" w:rsidTr="002D1815">
        <w:trPr>
          <w:trHeight w:val="964"/>
          <w:jc w:val="center"/>
        </w:trPr>
        <w:tc>
          <w:tcPr>
            <w:tcW w:w="3708" w:type="dxa"/>
          </w:tcPr>
          <w:p w14:paraId="3E0591E8" w14:textId="61C679B1" w:rsidR="000C7D84" w:rsidRPr="002D1815" w:rsidRDefault="007D67BE" w:rsidP="002D1815">
            <w:pPr>
              <w:spacing w:after="0" w:line="240" w:lineRule="auto"/>
              <w:contextualSpacing/>
              <w:jc w:val="center"/>
              <w:rPr>
                <w:rFonts w:cs="B Lotus"/>
                <w:b/>
                <w:bCs/>
                <w:sz w:val="24"/>
                <w:szCs w:val="24"/>
                <w:highlight w:val="yellow"/>
                <w:rtl/>
              </w:rPr>
            </w:pPr>
            <w:r w:rsidRPr="002D1815">
              <w:rPr>
                <w:rFonts w:cs="B Lotus" w:hint="cs"/>
                <w:b/>
                <w:bCs/>
                <w:sz w:val="24"/>
                <w:szCs w:val="24"/>
                <w:highlight w:val="yellow"/>
                <w:rtl/>
              </w:rPr>
              <w:t>سمت</w:t>
            </w:r>
            <w:r w:rsidR="000C7D84" w:rsidRPr="002D1815">
              <w:rPr>
                <w:rFonts w:cs="B Lotus" w:hint="cs"/>
                <w:b/>
                <w:bCs/>
                <w:sz w:val="24"/>
                <w:szCs w:val="24"/>
                <w:highlight w:val="yellow"/>
                <w:rtl/>
              </w:rPr>
              <w:t xml:space="preserve"> --</w:t>
            </w:r>
          </w:p>
        </w:tc>
        <w:tc>
          <w:tcPr>
            <w:tcW w:w="6231" w:type="dxa"/>
            <w:vAlign w:val="center"/>
          </w:tcPr>
          <w:p w14:paraId="48BFD75E" w14:textId="77777777" w:rsidR="000C7D84" w:rsidRDefault="007D67BE" w:rsidP="0057089E">
            <w:pPr>
              <w:spacing w:after="0" w:line="240" w:lineRule="auto"/>
              <w:contextualSpacing/>
              <w:jc w:val="center"/>
              <w:rPr>
                <w:rFonts w:cs="B Lotus"/>
                <w:b/>
                <w:bCs/>
                <w:sz w:val="24"/>
                <w:szCs w:val="24"/>
                <w:rtl/>
              </w:rPr>
            </w:pPr>
            <w:r w:rsidRPr="002D1815">
              <w:rPr>
                <w:rFonts w:cs="B Lotus" w:hint="cs"/>
                <w:b/>
                <w:bCs/>
                <w:sz w:val="24"/>
                <w:szCs w:val="24"/>
                <w:rtl/>
              </w:rPr>
              <w:t>معاون اداری، مالی و مدیریت منابع</w:t>
            </w:r>
            <w:r w:rsidR="000C7D84" w:rsidRPr="002D1815">
              <w:rPr>
                <w:rFonts w:cs="B Lotus" w:hint="cs"/>
                <w:b/>
                <w:bCs/>
                <w:sz w:val="24"/>
                <w:szCs w:val="24"/>
                <w:rtl/>
              </w:rPr>
              <w:t xml:space="preserve"> پژوهشگاه علوم انساني و مطالعات فرهنگي</w:t>
            </w:r>
          </w:p>
          <w:p w14:paraId="1A77989D" w14:textId="77777777" w:rsidR="002D1815" w:rsidRDefault="002D1815" w:rsidP="0057089E">
            <w:pPr>
              <w:spacing w:after="0" w:line="240" w:lineRule="auto"/>
              <w:contextualSpacing/>
              <w:jc w:val="center"/>
              <w:rPr>
                <w:rFonts w:cs="B Lotus"/>
                <w:b/>
                <w:bCs/>
                <w:sz w:val="24"/>
                <w:szCs w:val="24"/>
                <w:rtl/>
              </w:rPr>
            </w:pPr>
          </w:p>
          <w:p w14:paraId="76BB3863" w14:textId="158A0825" w:rsidR="002D1815" w:rsidRPr="002D1815" w:rsidRDefault="002D1815" w:rsidP="0057089E">
            <w:pPr>
              <w:spacing w:after="0" w:line="240" w:lineRule="auto"/>
              <w:contextualSpacing/>
              <w:jc w:val="center"/>
              <w:rPr>
                <w:rFonts w:cs="B Lotus"/>
                <w:b/>
                <w:bCs/>
                <w:sz w:val="24"/>
                <w:szCs w:val="24"/>
                <w:rtl/>
              </w:rPr>
            </w:pPr>
          </w:p>
        </w:tc>
      </w:tr>
      <w:tr w:rsidR="002D1815" w:rsidRPr="002D1815" w14:paraId="3AB3388F" w14:textId="77777777" w:rsidTr="002D1815">
        <w:trPr>
          <w:trHeight w:val="964"/>
          <w:jc w:val="center"/>
        </w:trPr>
        <w:tc>
          <w:tcPr>
            <w:tcW w:w="3708" w:type="dxa"/>
            <w:vAlign w:val="center"/>
          </w:tcPr>
          <w:p w14:paraId="088DA244" w14:textId="77777777" w:rsidR="002D1815" w:rsidRPr="002D1815" w:rsidRDefault="002D1815" w:rsidP="002D1815">
            <w:pPr>
              <w:spacing w:after="0" w:line="240" w:lineRule="auto"/>
              <w:jc w:val="center"/>
              <w:rPr>
                <w:rFonts w:cs="B Lotus"/>
                <w:b/>
                <w:bCs/>
                <w:color w:val="000000" w:themeColor="text1"/>
                <w:sz w:val="24"/>
                <w:szCs w:val="24"/>
                <w:highlight w:val="yellow"/>
                <w:rtl/>
              </w:rPr>
            </w:pPr>
            <w:r w:rsidRPr="002D1815">
              <w:rPr>
                <w:rFonts w:cs="B Lotus" w:hint="cs"/>
                <w:b/>
                <w:bCs/>
                <w:color w:val="000000" w:themeColor="text1"/>
                <w:sz w:val="24"/>
                <w:szCs w:val="24"/>
                <w:highlight w:val="yellow"/>
                <w:rtl/>
              </w:rPr>
              <w:t>ناظر اجرایی</w:t>
            </w:r>
          </w:p>
          <w:p w14:paraId="3370BF43" w14:textId="5FEB9685" w:rsidR="002D1815" w:rsidRDefault="002D1815" w:rsidP="0057089E">
            <w:pPr>
              <w:spacing w:after="0" w:line="240" w:lineRule="auto"/>
              <w:contextualSpacing/>
              <w:jc w:val="center"/>
              <w:rPr>
                <w:rFonts w:cs="B Lotus"/>
                <w:b/>
                <w:bCs/>
                <w:sz w:val="24"/>
                <w:szCs w:val="24"/>
                <w:highlight w:val="yellow"/>
                <w:rtl/>
              </w:rPr>
            </w:pPr>
            <w:r w:rsidRPr="002D1815">
              <w:rPr>
                <w:rFonts w:cs="B Lotus" w:hint="cs"/>
                <w:b/>
                <w:bCs/>
                <w:sz w:val="24"/>
                <w:szCs w:val="24"/>
                <w:highlight w:val="yellow"/>
                <w:rtl/>
              </w:rPr>
              <w:t xml:space="preserve">نام </w:t>
            </w:r>
            <w:r>
              <w:rPr>
                <w:rFonts w:cs="B Lotus" w:hint="cs"/>
                <w:b/>
                <w:bCs/>
                <w:sz w:val="24"/>
                <w:szCs w:val="24"/>
                <w:highlight w:val="yellow"/>
                <w:rtl/>
              </w:rPr>
              <w:t>--</w:t>
            </w:r>
          </w:p>
          <w:p w14:paraId="55665C8B" w14:textId="2BF364DA" w:rsidR="002D1815" w:rsidRPr="002D1815" w:rsidRDefault="002D1815" w:rsidP="0057089E">
            <w:pPr>
              <w:spacing w:after="0" w:line="240" w:lineRule="auto"/>
              <w:contextualSpacing/>
              <w:jc w:val="center"/>
              <w:rPr>
                <w:rFonts w:cs="B Lotus"/>
                <w:b/>
                <w:bCs/>
                <w:sz w:val="24"/>
                <w:szCs w:val="24"/>
                <w:highlight w:val="yellow"/>
                <w:rtl/>
              </w:rPr>
            </w:pPr>
            <w:r w:rsidRPr="002D1815">
              <w:rPr>
                <w:rFonts w:cs="B Lotus" w:hint="cs"/>
                <w:b/>
                <w:bCs/>
                <w:sz w:val="24"/>
                <w:szCs w:val="24"/>
                <w:highlight w:val="yellow"/>
                <w:rtl/>
              </w:rPr>
              <w:t>سمت --</w:t>
            </w:r>
          </w:p>
        </w:tc>
        <w:tc>
          <w:tcPr>
            <w:tcW w:w="6231" w:type="dxa"/>
            <w:vAlign w:val="center"/>
          </w:tcPr>
          <w:p w14:paraId="5E7BD294" w14:textId="77777777" w:rsidR="002D1815" w:rsidRPr="002D1815" w:rsidRDefault="002D1815" w:rsidP="002D1815">
            <w:pPr>
              <w:spacing w:after="0" w:line="240" w:lineRule="auto"/>
              <w:jc w:val="center"/>
              <w:rPr>
                <w:rFonts w:cs="B Lotus"/>
                <w:b/>
                <w:bCs/>
                <w:color w:val="000000" w:themeColor="text1"/>
                <w:sz w:val="24"/>
                <w:szCs w:val="24"/>
                <w:rtl/>
              </w:rPr>
            </w:pPr>
            <w:r w:rsidRPr="002D1815">
              <w:rPr>
                <w:rFonts w:cs="B Lotus" w:hint="cs"/>
                <w:b/>
                <w:bCs/>
                <w:color w:val="000000" w:themeColor="text1"/>
                <w:sz w:val="24"/>
                <w:szCs w:val="24"/>
                <w:rtl/>
              </w:rPr>
              <w:t>ناظر اجرایی</w:t>
            </w:r>
          </w:p>
          <w:p w14:paraId="4F4A6EC0" w14:textId="2B654879" w:rsidR="002D1815" w:rsidRPr="002D1815" w:rsidRDefault="002D1815" w:rsidP="002D1815">
            <w:pPr>
              <w:spacing w:after="0" w:line="240" w:lineRule="auto"/>
              <w:jc w:val="center"/>
              <w:rPr>
                <w:rFonts w:cs="B Lotus"/>
                <w:b/>
                <w:bCs/>
                <w:color w:val="000000" w:themeColor="text1"/>
                <w:sz w:val="24"/>
                <w:szCs w:val="24"/>
              </w:rPr>
            </w:pPr>
            <w:r w:rsidRPr="002D1815">
              <w:rPr>
                <w:rFonts w:cs="B Lotus" w:hint="cs"/>
                <w:b/>
                <w:bCs/>
                <w:color w:val="000000" w:themeColor="text1"/>
                <w:sz w:val="24"/>
                <w:szCs w:val="24"/>
                <w:rtl/>
              </w:rPr>
              <w:t>دکتر الهام ابراهیمی</w:t>
            </w:r>
          </w:p>
          <w:p w14:paraId="7587A6AB" w14:textId="679A1CAD" w:rsidR="002D1815" w:rsidRPr="002D1815" w:rsidRDefault="002D1815" w:rsidP="002D1815">
            <w:pPr>
              <w:spacing w:after="0" w:line="240" w:lineRule="auto"/>
              <w:jc w:val="center"/>
              <w:rPr>
                <w:rFonts w:cs="Arial"/>
                <w:b/>
                <w:bCs/>
                <w:color w:val="000000" w:themeColor="text1"/>
                <w:sz w:val="24"/>
                <w:szCs w:val="24"/>
                <w:rtl/>
              </w:rPr>
            </w:pPr>
            <w:r w:rsidRPr="002D1815">
              <w:rPr>
                <w:rFonts w:cs="B Lotus" w:hint="cs"/>
                <w:b/>
                <w:bCs/>
                <w:color w:val="000000" w:themeColor="text1"/>
                <w:sz w:val="24"/>
                <w:szCs w:val="24"/>
                <w:rtl/>
              </w:rPr>
              <w:t>مدیر نوآوری و کاربردی</w:t>
            </w:r>
            <w:r w:rsidRPr="002D1815">
              <w:rPr>
                <w:rFonts w:cs="B Lotus"/>
                <w:b/>
                <w:bCs/>
                <w:color w:val="000000" w:themeColor="text1"/>
                <w:sz w:val="24"/>
                <w:szCs w:val="24"/>
                <w:rtl/>
              </w:rPr>
              <w:softHyphen/>
            </w:r>
            <w:r w:rsidRPr="002D1815">
              <w:rPr>
                <w:rFonts w:cs="B Lotus" w:hint="cs"/>
                <w:b/>
                <w:bCs/>
                <w:color w:val="000000" w:themeColor="text1"/>
                <w:sz w:val="24"/>
                <w:szCs w:val="24"/>
                <w:rtl/>
              </w:rPr>
              <w:t>سازی</w:t>
            </w:r>
            <w:r w:rsidRPr="002D1815">
              <w:rPr>
                <w:rFonts w:cs="B Lotus"/>
                <w:b/>
                <w:bCs/>
                <w:color w:val="000000" w:themeColor="text1"/>
                <w:sz w:val="24"/>
                <w:szCs w:val="24"/>
              </w:rPr>
              <w:t xml:space="preserve"> </w:t>
            </w:r>
            <w:r w:rsidRPr="002D1815">
              <w:rPr>
                <w:rFonts w:cs="B Lotus" w:hint="cs"/>
                <w:b/>
                <w:bCs/>
                <w:color w:val="000000" w:themeColor="text1"/>
                <w:sz w:val="24"/>
                <w:szCs w:val="24"/>
                <w:rtl/>
              </w:rPr>
              <w:t>پژوهش‌های علوم انسانی</w:t>
            </w:r>
          </w:p>
          <w:p w14:paraId="52F922A7" w14:textId="22A2E6C5" w:rsidR="002D1815" w:rsidRPr="002D1815" w:rsidRDefault="002D1815" w:rsidP="002D1815">
            <w:pPr>
              <w:spacing w:after="0" w:line="240" w:lineRule="auto"/>
              <w:jc w:val="lowKashida"/>
              <w:rPr>
                <w:rFonts w:cs="B Lotus"/>
                <w:b/>
                <w:bCs/>
                <w:color w:val="000000" w:themeColor="text1"/>
                <w:sz w:val="24"/>
                <w:szCs w:val="24"/>
                <w:highlight w:val="yellow"/>
                <w:rtl/>
              </w:rPr>
            </w:pPr>
          </w:p>
        </w:tc>
      </w:tr>
    </w:tbl>
    <w:p w14:paraId="4BB6028C" w14:textId="77777777" w:rsidR="00C765B1" w:rsidRPr="008566B1" w:rsidRDefault="00C765B1" w:rsidP="002D1815">
      <w:pPr>
        <w:bidi w:val="0"/>
        <w:spacing w:after="0" w:line="240" w:lineRule="auto"/>
        <w:jc w:val="center"/>
        <w:rPr>
          <w:rFonts w:cs="B Lotus"/>
          <w:sz w:val="24"/>
          <w:szCs w:val="24"/>
        </w:rPr>
      </w:pPr>
    </w:p>
    <w:sectPr w:rsidR="00C765B1" w:rsidRPr="008566B1" w:rsidSect="00691283">
      <w:pgSz w:w="11906" w:h="16838"/>
      <w:pgMar w:top="1134" w:right="1134" w:bottom="1134" w:left="1134" w:header="720" w:footer="720" w:gutter="0"/>
      <w:pgBorders w:offsetFrom="page">
        <w:top w:val="double" w:sz="4" w:space="24" w:color="auto"/>
        <w:left w:val="double" w:sz="4" w:space="24" w:color="auto"/>
        <w:bottom w:val="double" w:sz="4" w:space="24" w:color="auto"/>
        <w:right w:val="double" w:sz="4" w:space="24" w:color="auto"/>
      </w:pgBorders>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charset w:val="00"/>
    <w:family w:val="swiss"/>
    <w:pitch w:val="variable"/>
    <w:sig w:usb0="E4002EFF" w:usb1="C000E47F" w:usb2="00000009" w:usb3="00000000" w:csb0="000001FF" w:csb1="00000000"/>
  </w:font>
  <w:font w:name="B Lotus">
    <w:charset w:val="B2"/>
    <w:family w:val="auto"/>
    <w:pitch w:val="variable"/>
    <w:sig w:usb0="00002001" w:usb1="80000000" w:usb2="00000008" w:usb3="00000000" w:csb0="00000040"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37DD5"/>
    <w:multiLevelType w:val="multilevel"/>
    <w:tmpl w:val="6A04B34C"/>
    <w:lvl w:ilvl="0">
      <w:start w:val="6"/>
      <w:numFmt w:val="decimal"/>
      <w:lvlText w:val="%1-"/>
      <w:lvlJc w:val="left"/>
      <w:pPr>
        <w:ind w:left="480" w:hanging="480"/>
      </w:pPr>
      <w:rPr>
        <w:rFonts w:hint="default"/>
        <w:sz w:val="28"/>
      </w:rPr>
    </w:lvl>
    <w:lvl w:ilvl="1">
      <w:start w:val="1"/>
      <w:numFmt w:val="decimal"/>
      <w:lvlText w:val="%1-%2-"/>
      <w:lvlJc w:val="left"/>
      <w:pPr>
        <w:ind w:left="720" w:hanging="720"/>
      </w:pPr>
      <w:rPr>
        <w:rFonts w:hint="default"/>
        <w:b w:val="0"/>
        <w:bCs w:val="0"/>
        <w:sz w:val="28"/>
      </w:rPr>
    </w:lvl>
    <w:lvl w:ilvl="2">
      <w:start w:val="1"/>
      <w:numFmt w:val="decimal"/>
      <w:lvlText w:val="%1-%2-%3."/>
      <w:lvlJc w:val="left"/>
      <w:pPr>
        <w:ind w:left="720" w:hanging="720"/>
      </w:pPr>
      <w:rPr>
        <w:rFonts w:hint="default"/>
        <w:sz w:val="28"/>
      </w:rPr>
    </w:lvl>
    <w:lvl w:ilvl="3">
      <w:start w:val="1"/>
      <w:numFmt w:val="decimal"/>
      <w:lvlText w:val="%1-%2-%3.%4."/>
      <w:lvlJc w:val="left"/>
      <w:pPr>
        <w:ind w:left="1080" w:hanging="108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1" w15:restartNumberingAfterBreak="0">
    <w:nsid w:val="0B8A5846"/>
    <w:multiLevelType w:val="multilevel"/>
    <w:tmpl w:val="7B84163A"/>
    <w:lvl w:ilvl="0">
      <w:start w:val="1"/>
      <w:numFmt w:val="decimal"/>
      <w:lvlText w:val="%1-"/>
      <w:lvlJc w:val="left"/>
      <w:pPr>
        <w:ind w:left="380" w:hanging="38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3A67944"/>
    <w:multiLevelType w:val="multilevel"/>
    <w:tmpl w:val="402E8082"/>
    <w:lvl w:ilvl="0">
      <w:start w:val="1"/>
      <w:numFmt w:val="decimal"/>
      <w:lvlText w:val="%1-"/>
      <w:lvlJc w:val="left"/>
      <w:pPr>
        <w:ind w:left="460" w:hanging="460"/>
      </w:pPr>
      <w:rPr>
        <w:rFonts w:hint="default"/>
      </w:rPr>
    </w:lvl>
    <w:lvl w:ilvl="1">
      <w:start w:val="5"/>
      <w:numFmt w:val="decimal"/>
      <w:lvlText w:val="%1-%2)"/>
      <w:lvlJc w:val="left"/>
      <w:pPr>
        <w:ind w:left="1440" w:hanging="72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14DD0C40"/>
    <w:multiLevelType w:val="multilevel"/>
    <w:tmpl w:val="2D928290"/>
    <w:lvl w:ilvl="0">
      <w:start w:val="1"/>
      <w:numFmt w:val="decimal"/>
      <w:lvlText w:val="%1-"/>
      <w:lvlJc w:val="left"/>
      <w:pPr>
        <w:ind w:left="440" w:hanging="440"/>
      </w:pPr>
      <w:rPr>
        <w:rFonts w:hint="default"/>
      </w:rPr>
    </w:lvl>
    <w:lvl w:ilvl="1">
      <w:start w:val="9"/>
      <w:numFmt w:val="decimal"/>
      <w:lvlText w:val="%1-%2)"/>
      <w:lvlJc w:val="left"/>
      <w:pPr>
        <w:ind w:left="1110" w:hanging="720"/>
      </w:pPr>
      <w:rPr>
        <w:rFonts w:hint="default"/>
        <w:sz w:val="24"/>
        <w:szCs w:val="24"/>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4140" w:hanging="180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5280" w:hanging="2160"/>
      </w:pPr>
      <w:rPr>
        <w:rFonts w:hint="default"/>
      </w:rPr>
    </w:lvl>
  </w:abstractNum>
  <w:abstractNum w:abstractNumId="4" w15:restartNumberingAfterBreak="0">
    <w:nsid w:val="15534492"/>
    <w:multiLevelType w:val="multilevel"/>
    <w:tmpl w:val="8CD07A06"/>
    <w:lvl w:ilvl="0">
      <w:start w:val="6"/>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6BD0768"/>
    <w:multiLevelType w:val="multilevel"/>
    <w:tmpl w:val="4704C000"/>
    <w:lvl w:ilvl="0">
      <w:start w:val="3"/>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E72F10"/>
    <w:multiLevelType w:val="hybridMultilevel"/>
    <w:tmpl w:val="B5A0404C"/>
    <w:lvl w:ilvl="0" w:tplc="56F8D69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607756"/>
    <w:multiLevelType w:val="multilevel"/>
    <w:tmpl w:val="E918D1E2"/>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16C5296"/>
    <w:multiLevelType w:val="multilevel"/>
    <w:tmpl w:val="4704C000"/>
    <w:lvl w:ilvl="0">
      <w:start w:val="1"/>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A1C3D99"/>
    <w:multiLevelType w:val="multilevel"/>
    <w:tmpl w:val="8CD07A06"/>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D2D54B9"/>
    <w:multiLevelType w:val="hybridMultilevel"/>
    <w:tmpl w:val="147AEC18"/>
    <w:lvl w:ilvl="0" w:tplc="56F8D69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587405"/>
    <w:multiLevelType w:val="multilevel"/>
    <w:tmpl w:val="A1D4C60C"/>
    <w:lvl w:ilvl="0">
      <w:start w:val="7"/>
      <w:numFmt w:val="decimal"/>
      <w:lvlText w:val="%1-"/>
      <w:lvlJc w:val="left"/>
      <w:pPr>
        <w:ind w:left="390" w:hanging="39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9F035BE"/>
    <w:multiLevelType w:val="multilevel"/>
    <w:tmpl w:val="4704C000"/>
    <w:lvl w:ilvl="0">
      <w:start w:val="5"/>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50C72B21"/>
    <w:multiLevelType w:val="multilevel"/>
    <w:tmpl w:val="783ADEF2"/>
    <w:lvl w:ilvl="0">
      <w:start w:val="5"/>
      <w:numFmt w:val="decimal"/>
      <w:lvlText w:val="%1-"/>
      <w:lvlJc w:val="left"/>
      <w:pPr>
        <w:ind w:left="380" w:hanging="3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5A791DF6"/>
    <w:multiLevelType w:val="hybridMultilevel"/>
    <w:tmpl w:val="3A6CB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9A7A83"/>
    <w:multiLevelType w:val="hybridMultilevel"/>
    <w:tmpl w:val="92D6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5579EA"/>
    <w:multiLevelType w:val="hybridMultilevel"/>
    <w:tmpl w:val="A238A93A"/>
    <w:lvl w:ilvl="0" w:tplc="56F8D6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3B6E1C"/>
    <w:multiLevelType w:val="multilevel"/>
    <w:tmpl w:val="88546048"/>
    <w:lvl w:ilvl="0">
      <w:start w:val="4"/>
      <w:numFmt w:val="decimal"/>
      <w:lvlText w:val="%1-"/>
      <w:lvlJc w:val="left"/>
      <w:pPr>
        <w:ind w:left="390" w:hanging="390"/>
      </w:pPr>
      <w:rPr>
        <w:rFonts w:hint="default"/>
      </w:rPr>
    </w:lvl>
    <w:lvl w:ilvl="1">
      <w:start w:val="1"/>
      <w:numFmt w:val="decimal"/>
      <w:lvlText w:val="%1-%2)"/>
      <w:lvlJc w:val="left"/>
      <w:pPr>
        <w:ind w:left="1080" w:hanging="720"/>
      </w:pPr>
      <w:rPr>
        <w:rFonts w:hint="default"/>
        <w:b w:val="0"/>
        <w:bCs w:val="0"/>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6A3B201B"/>
    <w:multiLevelType w:val="multilevel"/>
    <w:tmpl w:val="8CD07A06"/>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D5F1650"/>
    <w:multiLevelType w:val="multilevel"/>
    <w:tmpl w:val="F7541D66"/>
    <w:lvl w:ilvl="0">
      <w:start w:val="5"/>
      <w:numFmt w:val="decimal"/>
      <w:lvlText w:val="%1-"/>
      <w:lvlJc w:val="left"/>
      <w:pPr>
        <w:ind w:left="390" w:hanging="390"/>
      </w:pPr>
      <w:rPr>
        <w:rFonts w:hint="default"/>
      </w:rPr>
    </w:lvl>
    <w:lvl w:ilvl="1">
      <w:start w:val="1"/>
      <w:numFmt w:val="decimal"/>
      <w:lvlText w:val="%1-%2)"/>
      <w:lvlJc w:val="left"/>
      <w:pPr>
        <w:ind w:left="1287" w:hanging="720"/>
      </w:pPr>
      <w:rPr>
        <w:rFonts w:hint="default"/>
        <w:b w:val="0"/>
        <w:bCs w:val="0"/>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6E6E38B4"/>
    <w:multiLevelType w:val="hybridMultilevel"/>
    <w:tmpl w:val="14069BBE"/>
    <w:lvl w:ilvl="0" w:tplc="56F8D6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49479B"/>
    <w:multiLevelType w:val="multilevel"/>
    <w:tmpl w:val="4704C000"/>
    <w:lvl w:ilvl="0">
      <w:start w:val="6"/>
      <w:numFmt w:val="decimal"/>
      <w:lvlText w:val="%1-"/>
      <w:lvlJc w:val="left"/>
      <w:pPr>
        <w:ind w:left="435" w:hanging="43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7DBD211F"/>
    <w:multiLevelType w:val="multilevel"/>
    <w:tmpl w:val="D2D24690"/>
    <w:lvl w:ilvl="0">
      <w:start w:val="7"/>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12"/>
  </w:num>
  <w:num w:numId="3">
    <w:abstractNumId w:val="21"/>
  </w:num>
  <w:num w:numId="4">
    <w:abstractNumId w:val="8"/>
  </w:num>
  <w:num w:numId="5">
    <w:abstractNumId w:val="15"/>
  </w:num>
  <w:num w:numId="6">
    <w:abstractNumId w:val="6"/>
  </w:num>
  <w:num w:numId="7">
    <w:abstractNumId w:val="10"/>
  </w:num>
  <w:num w:numId="8">
    <w:abstractNumId w:val="20"/>
  </w:num>
  <w:num w:numId="9">
    <w:abstractNumId w:val="16"/>
  </w:num>
  <w:num w:numId="10">
    <w:abstractNumId w:val="14"/>
  </w:num>
  <w:num w:numId="11">
    <w:abstractNumId w:val="9"/>
  </w:num>
  <w:num w:numId="12">
    <w:abstractNumId w:val="19"/>
  </w:num>
  <w:num w:numId="13">
    <w:abstractNumId w:val="18"/>
  </w:num>
  <w:num w:numId="14">
    <w:abstractNumId w:val="4"/>
  </w:num>
  <w:num w:numId="15">
    <w:abstractNumId w:val="22"/>
  </w:num>
  <w:num w:numId="16">
    <w:abstractNumId w:val="11"/>
  </w:num>
  <w:num w:numId="17">
    <w:abstractNumId w:val="17"/>
  </w:num>
  <w:num w:numId="18">
    <w:abstractNumId w:val="7"/>
  </w:num>
  <w:num w:numId="19">
    <w:abstractNumId w:val="0"/>
  </w:num>
  <w:num w:numId="20">
    <w:abstractNumId w:val="13"/>
  </w:num>
  <w:num w:numId="21">
    <w:abstractNumId w:val="2"/>
  </w:num>
  <w:num w:numId="22">
    <w:abstractNumId w:val="1"/>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F61"/>
    <w:rsid w:val="00002332"/>
    <w:rsid w:val="000037CA"/>
    <w:rsid w:val="00032CC0"/>
    <w:rsid w:val="00033F61"/>
    <w:rsid w:val="000413B9"/>
    <w:rsid w:val="00053308"/>
    <w:rsid w:val="000769A6"/>
    <w:rsid w:val="00081032"/>
    <w:rsid w:val="00090E23"/>
    <w:rsid w:val="00097F00"/>
    <w:rsid w:val="000C72FF"/>
    <w:rsid w:val="000C7D84"/>
    <w:rsid w:val="00101DAC"/>
    <w:rsid w:val="00103B64"/>
    <w:rsid w:val="001A48C3"/>
    <w:rsid w:val="001C247A"/>
    <w:rsid w:val="001E310E"/>
    <w:rsid w:val="00226116"/>
    <w:rsid w:val="00230B17"/>
    <w:rsid w:val="0025018F"/>
    <w:rsid w:val="002601D5"/>
    <w:rsid w:val="00266E0D"/>
    <w:rsid w:val="00286348"/>
    <w:rsid w:val="002C7E0C"/>
    <w:rsid w:val="002D1815"/>
    <w:rsid w:val="002E18D1"/>
    <w:rsid w:val="002E192E"/>
    <w:rsid w:val="00301103"/>
    <w:rsid w:val="003D65D8"/>
    <w:rsid w:val="003F478D"/>
    <w:rsid w:val="004E3856"/>
    <w:rsid w:val="004F3543"/>
    <w:rsid w:val="004F7610"/>
    <w:rsid w:val="0057089E"/>
    <w:rsid w:val="005A1179"/>
    <w:rsid w:val="005F12C6"/>
    <w:rsid w:val="006003E9"/>
    <w:rsid w:val="00656AB4"/>
    <w:rsid w:val="00662B1A"/>
    <w:rsid w:val="0067167F"/>
    <w:rsid w:val="00686B3A"/>
    <w:rsid w:val="00691283"/>
    <w:rsid w:val="006B0CDE"/>
    <w:rsid w:val="006C37FE"/>
    <w:rsid w:val="006F5832"/>
    <w:rsid w:val="007100D2"/>
    <w:rsid w:val="0074475D"/>
    <w:rsid w:val="007B5EF9"/>
    <w:rsid w:val="007D02A3"/>
    <w:rsid w:val="007D67BE"/>
    <w:rsid w:val="007F5C3A"/>
    <w:rsid w:val="00802C59"/>
    <w:rsid w:val="00810340"/>
    <w:rsid w:val="008566B1"/>
    <w:rsid w:val="00877FA5"/>
    <w:rsid w:val="00894397"/>
    <w:rsid w:val="0089721A"/>
    <w:rsid w:val="008B0CFE"/>
    <w:rsid w:val="008D1D9F"/>
    <w:rsid w:val="008F6062"/>
    <w:rsid w:val="00921B3A"/>
    <w:rsid w:val="00940DD9"/>
    <w:rsid w:val="00944A80"/>
    <w:rsid w:val="0095078E"/>
    <w:rsid w:val="009515F4"/>
    <w:rsid w:val="009A5268"/>
    <w:rsid w:val="009D7F20"/>
    <w:rsid w:val="009E072C"/>
    <w:rsid w:val="009E497D"/>
    <w:rsid w:val="00A07350"/>
    <w:rsid w:val="00A12C65"/>
    <w:rsid w:val="00A12D21"/>
    <w:rsid w:val="00A56451"/>
    <w:rsid w:val="00A754A8"/>
    <w:rsid w:val="00A84FFB"/>
    <w:rsid w:val="00A90742"/>
    <w:rsid w:val="00A929A9"/>
    <w:rsid w:val="00A97068"/>
    <w:rsid w:val="00AD31AD"/>
    <w:rsid w:val="00AE0FF1"/>
    <w:rsid w:val="00B100A6"/>
    <w:rsid w:val="00B15CF9"/>
    <w:rsid w:val="00B27124"/>
    <w:rsid w:val="00B42F55"/>
    <w:rsid w:val="00B54ED3"/>
    <w:rsid w:val="00B81555"/>
    <w:rsid w:val="00B857BC"/>
    <w:rsid w:val="00BA7860"/>
    <w:rsid w:val="00BB0692"/>
    <w:rsid w:val="00BC1344"/>
    <w:rsid w:val="00BD4FE7"/>
    <w:rsid w:val="00BF0B0B"/>
    <w:rsid w:val="00C53753"/>
    <w:rsid w:val="00C765B1"/>
    <w:rsid w:val="00C96B2B"/>
    <w:rsid w:val="00CE77BF"/>
    <w:rsid w:val="00D02901"/>
    <w:rsid w:val="00D205E1"/>
    <w:rsid w:val="00D26D38"/>
    <w:rsid w:val="00D8108F"/>
    <w:rsid w:val="00DA0D83"/>
    <w:rsid w:val="00DD782E"/>
    <w:rsid w:val="00E0132E"/>
    <w:rsid w:val="00E22382"/>
    <w:rsid w:val="00E41C26"/>
    <w:rsid w:val="00E74876"/>
    <w:rsid w:val="00EB637A"/>
    <w:rsid w:val="00EE7301"/>
    <w:rsid w:val="00F36CA8"/>
    <w:rsid w:val="00F4245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3C9C2"/>
  <w15:chartTrackingRefBased/>
  <w15:docId w15:val="{3F5DFF24-692E-4C54-8006-35DD397E0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7D84"/>
    <w:pPr>
      <w:bidi w:val="0"/>
      <w:spacing w:after="0" w:line="312" w:lineRule="auto"/>
      <w:ind w:left="720"/>
      <w:contextualSpacing/>
      <w:jc w:val="both"/>
    </w:pPr>
    <w:rPr>
      <w:rFonts w:ascii="Calibri" w:eastAsia="Calibri" w:hAnsi="Calibri" w:cs="Arial"/>
      <w:lang w:bidi="ar-SA"/>
    </w:rPr>
  </w:style>
  <w:style w:type="paragraph" w:styleId="BalloonText">
    <w:name w:val="Balloon Text"/>
    <w:basedOn w:val="Normal"/>
    <w:link w:val="BalloonTextChar"/>
    <w:uiPriority w:val="99"/>
    <w:semiHidden/>
    <w:unhideWhenUsed/>
    <w:rsid w:val="00F36C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6CA8"/>
    <w:rPr>
      <w:rFonts w:ascii="Segoe UI" w:hAnsi="Segoe UI" w:cs="Segoe UI"/>
      <w:sz w:val="18"/>
      <w:szCs w:val="18"/>
    </w:rPr>
  </w:style>
  <w:style w:type="paragraph" w:styleId="NormalWeb">
    <w:name w:val="Normal (Web)"/>
    <w:basedOn w:val="Normal"/>
    <w:uiPriority w:val="99"/>
    <w:semiHidden/>
    <w:unhideWhenUsed/>
    <w:rsid w:val="002D1815"/>
    <w:pPr>
      <w:bidi w:val="0"/>
      <w:spacing w:before="100" w:beforeAutospacing="1" w:after="100" w:afterAutospacing="1" w:line="240" w:lineRule="auto"/>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108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905</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s.ghadimi</dc:creator>
  <cp:keywords/>
  <dc:description/>
  <cp:lastModifiedBy>Marziyeh Nasiri</cp:lastModifiedBy>
  <cp:revision>2</cp:revision>
  <cp:lastPrinted>2021-09-29T11:36:00Z</cp:lastPrinted>
  <dcterms:created xsi:type="dcterms:W3CDTF">2026-10-25T04:10:00Z</dcterms:created>
  <dcterms:modified xsi:type="dcterms:W3CDTF">2026-10-25T04:10:00Z</dcterms:modified>
</cp:coreProperties>
</file>